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E26" w:rsidRDefault="00450892">
      <w:pPr>
        <w:jc w:val="center"/>
        <w:rPr>
          <w:rFonts w:ascii="宋体" w:eastAsia="宋体" w:hAnsi="宋体" w:cs="宋体"/>
          <w:b/>
          <w:bCs/>
          <w:sz w:val="28"/>
          <w:szCs w:val="28"/>
        </w:rPr>
      </w:pPr>
      <w:bookmarkStart w:id="0" w:name="_GoBack"/>
      <w:bookmarkEnd w:id="0"/>
      <w:r>
        <w:rPr>
          <w:rFonts w:ascii="宋体" w:eastAsia="宋体" w:hAnsi="宋体" w:cs="宋体" w:hint="eastAsia"/>
          <w:b/>
          <w:bCs/>
          <w:sz w:val="28"/>
          <w:szCs w:val="28"/>
        </w:rPr>
        <w:t>【教育机构专用】</w:t>
      </w:r>
      <w:r>
        <w:rPr>
          <w:rFonts w:ascii="宋体" w:eastAsia="宋体" w:hAnsi="宋体" w:cs="宋体" w:hint="eastAsia"/>
          <w:b/>
          <w:bCs/>
          <w:sz w:val="28"/>
          <w:szCs w:val="28"/>
        </w:rPr>
        <w:t>2020-2021</w:t>
      </w:r>
      <w:r>
        <w:rPr>
          <w:rFonts w:ascii="宋体" w:eastAsia="宋体" w:hAnsi="宋体" w:cs="宋体" w:hint="eastAsia"/>
          <w:b/>
          <w:bCs/>
          <w:sz w:val="28"/>
          <w:szCs w:val="28"/>
        </w:rPr>
        <w:t>学年八年级物理春季讲义（北师大版）</w:t>
      </w:r>
    </w:p>
    <w:p w:rsidR="00907E26" w:rsidRDefault="00450892">
      <w:pPr>
        <w:jc w:val="center"/>
        <w:rPr>
          <w:rFonts w:ascii="宋体" w:eastAsia="宋体" w:hAnsi="宋体" w:cs="宋体"/>
          <w:b/>
          <w:bCs/>
          <w:sz w:val="28"/>
          <w:szCs w:val="28"/>
        </w:rPr>
      </w:pPr>
      <w:r>
        <w:rPr>
          <w:rFonts w:ascii="宋体" w:eastAsia="宋体" w:hAnsi="宋体" w:cs="宋体" w:hint="eastAsia"/>
          <w:b/>
          <w:bCs/>
          <w:sz w:val="28"/>
          <w:szCs w:val="28"/>
        </w:rPr>
        <w:t>课时</w:t>
      </w:r>
      <w:r>
        <w:rPr>
          <w:rFonts w:ascii="宋体" w:eastAsia="宋体" w:hAnsi="宋体" w:cs="宋体" w:hint="eastAsia"/>
          <w:b/>
          <w:bCs/>
          <w:sz w:val="28"/>
          <w:szCs w:val="28"/>
        </w:rPr>
        <w:t xml:space="preserve">7.7  </w:t>
      </w:r>
      <w:r>
        <w:rPr>
          <w:rFonts w:ascii="宋体" w:eastAsia="宋体" w:hAnsi="宋体" w:cs="宋体" w:hint="eastAsia"/>
          <w:b/>
          <w:bCs/>
          <w:sz w:val="28"/>
          <w:szCs w:val="28"/>
        </w:rPr>
        <w:t>牛顿第一定律</w:t>
      </w:r>
      <w:r>
        <w:rPr>
          <w:rFonts w:ascii="宋体" w:eastAsia="宋体" w:hAnsi="宋体" w:cs="宋体" w:hint="eastAsia"/>
          <w:b/>
          <w:bCs/>
          <w:sz w:val="28"/>
          <w:szCs w:val="28"/>
        </w:rPr>
        <w:t>（学生版）</w:t>
      </w:r>
    </w:p>
    <w:p w:rsidR="00907E26" w:rsidRDefault="00450892">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一、目标要求</w:t>
      </w:r>
    </w:p>
    <w:tbl>
      <w:tblPr>
        <w:tblStyle w:val="ab"/>
        <w:tblW w:w="8181" w:type="dxa"/>
        <w:tblInd w:w="215"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4851"/>
        <w:gridCol w:w="3330"/>
      </w:tblGrid>
      <w:tr w:rsidR="00907E26">
        <w:tc>
          <w:tcPr>
            <w:tcW w:w="4851" w:type="dxa"/>
            <w:tcBorders>
              <w:bottom w:val="single" w:sz="12" w:space="0" w:color="auto"/>
              <w:right w:val="single" w:sz="12" w:space="0" w:color="auto"/>
            </w:tcBorders>
          </w:tcPr>
          <w:p w:rsidR="00907E26" w:rsidRDefault="00450892">
            <w:pPr>
              <w:spacing w:line="360" w:lineRule="auto"/>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left w:val="single" w:sz="12" w:space="0" w:color="auto"/>
              <w:bottom w:val="single" w:sz="12" w:space="0" w:color="auto"/>
            </w:tcBorders>
          </w:tcPr>
          <w:p w:rsidR="00907E26" w:rsidRDefault="00450892">
            <w:pPr>
              <w:spacing w:line="360" w:lineRule="auto"/>
              <w:jc w:val="center"/>
              <w:rPr>
                <w:rFonts w:ascii="宋体" w:eastAsia="宋体" w:hAnsi="宋体" w:cs="宋体"/>
                <w:b/>
                <w:bCs/>
                <w:szCs w:val="21"/>
              </w:rPr>
            </w:pPr>
            <w:r>
              <w:rPr>
                <w:rFonts w:ascii="宋体" w:eastAsia="宋体" w:hAnsi="宋体" w:cs="宋体" w:hint="eastAsia"/>
                <w:b/>
                <w:bCs/>
                <w:szCs w:val="21"/>
              </w:rPr>
              <w:t>重、难点</w:t>
            </w:r>
          </w:p>
        </w:tc>
      </w:tr>
      <w:tr w:rsidR="00907E26">
        <w:tc>
          <w:tcPr>
            <w:tcW w:w="4851" w:type="dxa"/>
            <w:tcBorders>
              <w:right w:val="single" w:sz="12" w:space="0" w:color="auto"/>
              <w:tl2br w:val="nil"/>
              <w:tr2bl w:val="nil"/>
            </w:tcBorders>
          </w:tcPr>
          <w:p w:rsidR="00907E26" w:rsidRDefault="00450892">
            <w:pPr>
              <w:spacing w:line="360" w:lineRule="auto"/>
              <w:jc w:val="center"/>
              <w:rPr>
                <w:rFonts w:ascii="宋体" w:eastAsia="宋体" w:hAnsi="宋体" w:cs="宋体"/>
                <w:szCs w:val="21"/>
              </w:rPr>
            </w:pPr>
            <w:r>
              <w:rPr>
                <w:rFonts w:ascii="宋体" w:eastAsia="宋体" w:hAnsi="宋体" w:cs="宋体"/>
                <w:szCs w:val="21"/>
              </w:rPr>
              <w:t>理解力对物体运动的影响</w:t>
            </w:r>
          </w:p>
        </w:tc>
        <w:tc>
          <w:tcPr>
            <w:tcW w:w="3330" w:type="dxa"/>
            <w:tcBorders>
              <w:top w:val="single" w:sz="2" w:space="0" w:color="auto"/>
              <w:left w:val="single" w:sz="12" w:space="0" w:color="auto"/>
              <w:bottom w:val="single" w:sz="2" w:space="0" w:color="auto"/>
            </w:tcBorders>
          </w:tcPr>
          <w:p w:rsidR="00907E26" w:rsidRDefault="00450892">
            <w:pPr>
              <w:spacing w:line="360" w:lineRule="auto"/>
              <w:jc w:val="center"/>
              <w:rPr>
                <w:rFonts w:ascii="宋体" w:eastAsia="宋体" w:hAnsi="宋体" w:cs="宋体"/>
                <w:szCs w:val="21"/>
              </w:rPr>
            </w:pPr>
            <w:r>
              <w:rPr>
                <w:rFonts w:ascii="宋体" w:eastAsia="宋体" w:hAnsi="宋体" w:cs="宋体" w:hint="eastAsia"/>
                <w:szCs w:val="21"/>
              </w:rPr>
              <w:t>难点</w:t>
            </w:r>
          </w:p>
        </w:tc>
      </w:tr>
      <w:tr w:rsidR="00907E26">
        <w:tc>
          <w:tcPr>
            <w:tcW w:w="4851" w:type="dxa"/>
            <w:tcBorders>
              <w:right w:val="single" w:sz="12" w:space="0" w:color="auto"/>
              <w:tl2br w:val="nil"/>
              <w:tr2bl w:val="nil"/>
            </w:tcBorders>
          </w:tcPr>
          <w:p w:rsidR="00907E26" w:rsidRDefault="00450892">
            <w:pPr>
              <w:spacing w:line="360" w:lineRule="auto"/>
              <w:jc w:val="center"/>
              <w:rPr>
                <w:rFonts w:ascii="宋体" w:eastAsia="宋体" w:hAnsi="宋体" w:cs="宋体"/>
                <w:szCs w:val="21"/>
              </w:rPr>
            </w:pPr>
            <w:r>
              <w:rPr>
                <w:rFonts w:ascii="宋体" w:eastAsia="宋体" w:hAnsi="宋体" w:cs="宋体"/>
                <w:szCs w:val="21"/>
              </w:rPr>
              <w:t>理解牛顿第一定律及其现象</w:t>
            </w:r>
          </w:p>
        </w:tc>
        <w:tc>
          <w:tcPr>
            <w:tcW w:w="3330" w:type="dxa"/>
            <w:tcBorders>
              <w:top w:val="single" w:sz="2" w:space="0" w:color="auto"/>
              <w:left w:val="single" w:sz="12" w:space="0" w:color="auto"/>
              <w:bottom w:val="single" w:sz="2" w:space="0" w:color="auto"/>
            </w:tcBorders>
          </w:tcPr>
          <w:p w:rsidR="00907E26" w:rsidRDefault="00450892">
            <w:pPr>
              <w:spacing w:line="360" w:lineRule="auto"/>
              <w:jc w:val="center"/>
              <w:rPr>
                <w:rFonts w:ascii="宋体" w:eastAsia="宋体" w:hAnsi="宋体" w:cs="宋体"/>
                <w:szCs w:val="21"/>
              </w:rPr>
            </w:pPr>
            <w:r>
              <w:rPr>
                <w:rFonts w:ascii="宋体" w:eastAsia="宋体" w:hAnsi="宋体" w:cs="宋体" w:hint="eastAsia"/>
                <w:szCs w:val="21"/>
              </w:rPr>
              <w:t>重点</w:t>
            </w:r>
          </w:p>
        </w:tc>
      </w:tr>
      <w:tr w:rsidR="00907E26">
        <w:tc>
          <w:tcPr>
            <w:tcW w:w="4851" w:type="dxa"/>
            <w:tcBorders>
              <w:right w:val="single" w:sz="12" w:space="0" w:color="auto"/>
              <w:tl2br w:val="nil"/>
              <w:tr2bl w:val="nil"/>
            </w:tcBorders>
          </w:tcPr>
          <w:p w:rsidR="00907E26" w:rsidRDefault="00450892">
            <w:pPr>
              <w:spacing w:line="360" w:lineRule="auto"/>
              <w:jc w:val="center"/>
              <w:rPr>
                <w:rFonts w:ascii="宋体" w:eastAsia="宋体" w:hAnsi="宋体" w:cs="宋体"/>
                <w:szCs w:val="21"/>
              </w:rPr>
            </w:pPr>
            <w:r>
              <w:rPr>
                <w:rFonts w:ascii="宋体" w:eastAsia="宋体" w:hAnsi="宋体" w:cs="宋体"/>
                <w:szCs w:val="21"/>
              </w:rPr>
              <w:t>理解惯性概念</w:t>
            </w:r>
          </w:p>
        </w:tc>
        <w:tc>
          <w:tcPr>
            <w:tcW w:w="3330" w:type="dxa"/>
            <w:tcBorders>
              <w:top w:val="single" w:sz="2" w:space="0" w:color="auto"/>
              <w:left w:val="single" w:sz="12" w:space="0" w:color="auto"/>
              <w:bottom w:val="single" w:sz="2" w:space="0" w:color="auto"/>
            </w:tcBorders>
          </w:tcPr>
          <w:p w:rsidR="00907E26" w:rsidRDefault="00450892">
            <w:pPr>
              <w:spacing w:line="360" w:lineRule="auto"/>
              <w:jc w:val="center"/>
              <w:rPr>
                <w:rFonts w:ascii="宋体" w:eastAsia="宋体" w:hAnsi="宋体" w:cs="宋体"/>
                <w:szCs w:val="21"/>
              </w:rPr>
            </w:pPr>
            <w:r>
              <w:rPr>
                <w:rFonts w:ascii="宋体" w:eastAsia="宋体" w:hAnsi="宋体" w:cs="宋体" w:hint="eastAsia"/>
                <w:szCs w:val="21"/>
              </w:rPr>
              <w:t>难点</w:t>
            </w:r>
          </w:p>
        </w:tc>
      </w:tr>
      <w:tr w:rsidR="00907E26">
        <w:tc>
          <w:tcPr>
            <w:tcW w:w="4851" w:type="dxa"/>
            <w:tcBorders>
              <w:right w:val="single" w:sz="12" w:space="0" w:color="auto"/>
              <w:tl2br w:val="nil"/>
              <w:tr2bl w:val="nil"/>
            </w:tcBorders>
          </w:tcPr>
          <w:p w:rsidR="00907E26" w:rsidRDefault="00450892">
            <w:pPr>
              <w:spacing w:line="360" w:lineRule="auto"/>
              <w:jc w:val="center"/>
              <w:rPr>
                <w:rFonts w:ascii="宋体" w:eastAsia="宋体" w:hAnsi="宋体" w:cs="宋体"/>
                <w:szCs w:val="21"/>
              </w:rPr>
            </w:pPr>
            <w:r>
              <w:rPr>
                <w:rFonts w:ascii="宋体" w:eastAsia="宋体" w:hAnsi="宋体" w:cs="宋体"/>
                <w:szCs w:val="21"/>
              </w:rPr>
              <w:t>了解影响物体惯性大小的因素</w:t>
            </w:r>
          </w:p>
        </w:tc>
        <w:tc>
          <w:tcPr>
            <w:tcW w:w="3330" w:type="dxa"/>
            <w:tcBorders>
              <w:top w:val="single" w:sz="2" w:space="0" w:color="auto"/>
              <w:left w:val="single" w:sz="12" w:space="0" w:color="auto"/>
              <w:bottom w:val="single" w:sz="2" w:space="0" w:color="auto"/>
            </w:tcBorders>
          </w:tcPr>
          <w:p w:rsidR="00907E26" w:rsidRDefault="00907E26">
            <w:pPr>
              <w:spacing w:line="360" w:lineRule="auto"/>
              <w:jc w:val="center"/>
              <w:rPr>
                <w:rFonts w:ascii="宋体" w:eastAsia="宋体" w:hAnsi="宋体" w:cs="宋体"/>
                <w:szCs w:val="21"/>
              </w:rPr>
            </w:pPr>
          </w:p>
        </w:tc>
      </w:tr>
      <w:tr w:rsidR="00907E26">
        <w:tc>
          <w:tcPr>
            <w:tcW w:w="4851" w:type="dxa"/>
            <w:tcBorders>
              <w:right w:val="single" w:sz="12" w:space="0" w:color="auto"/>
              <w:tl2br w:val="nil"/>
              <w:tr2bl w:val="nil"/>
            </w:tcBorders>
          </w:tcPr>
          <w:p w:rsidR="00907E26" w:rsidRDefault="00450892">
            <w:pPr>
              <w:spacing w:line="360" w:lineRule="auto"/>
              <w:jc w:val="center"/>
              <w:rPr>
                <w:rFonts w:ascii="宋体" w:eastAsia="宋体" w:hAnsi="宋体" w:cs="宋体"/>
                <w:szCs w:val="21"/>
              </w:rPr>
            </w:pPr>
            <w:r>
              <w:rPr>
                <w:rFonts w:ascii="宋体" w:eastAsia="宋体" w:hAnsi="宋体" w:cs="宋体"/>
                <w:szCs w:val="21"/>
              </w:rPr>
              <w:t>会分析生活中的惯性现象</w:t>
            </w:r>
          </w:p>
        </w:tc>
        <w:tc>
          <w:tcPr>
            <w:tcW w:w="3330" w:type="dxa"/>
            <w:tcBorders>
              <w:top w:val="single" w:sz="2" w:space="0" w:color="auto"/>
              <w:left w:val="single" w:sz="12" w:space="0" w:color="auto"/>
            </w:tcBorders>
          </w:tcPr>
          <w:p w:rsidR="00907E26" w:rsidRDefault="00907E26">
            <w:pPr>
              <w:spacing w:line="360" w:lineRule="auto"/>
              <w:jc w:val="center"/>
              <w:rPr>
                <w:rFonts w:ascii="宋体" w:eastAsia="宋体" w:hAnsi="宋体" w:cs="宋体"/>
                <w:szCs w:val="21"/>
              </w:rPr>
            </w:pPr>
          </w:p>
        </w:tc>
      </w:tr>
    </w:tbl>
    <w:p w:rsidR="00907E26" w:rsidRDefault="00450892">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二、知识点解析</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1.</w:t>
      </w:r>
      <w:r>
        <w:rPr>
          <w:rFonts w:ascii="宋体" w:eastAsia="宋体" w:hAnsi="宋体" w:cs="宋体" w:hint="eastAsia"/>
          <w:color w:val="000000"/>
          <w:kern w:val="2"/>
        </w:rPr>
        <w:t>牛顿第一定律（也叫惯性定律）：一切物体在</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的作用的时候，总保持静止状态或匀速直线运动状态。</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2.</w:t>
      </w:r>
      <w:r>
        <w:rPr>
          <w:rFonts w:ascii="宋体" w:eastAsia="宋体" w:hAnsi="宋体" w:cs="宋体" w:hint="eastAsia"/>
          <w:color w:val="000000"/>
          <w:kern w:val="2"/>
        </w:rPr>
        <w:t>牛顿第一定律的理解：</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1</w:t>
      </w:r>
      <w:r>
        <w:rPr>
          <w:rFonts w:ascii="宋体" w:eastAsia="宋体" w:hAnsi="宋体" w:cs="宋体" w:hint="eastAsia"/>
          <w:color w:val="000000"/>
          <w:kern w:val="2"/>
        </w:rPr>
        <w:t>）牛顿第一定律是通过分析、概括、推理得出的，不可能用实验直接来验证。</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2</w:t>
      </w:r>
      <w:r>
        <w:rPr>
          <w:rFonts w:ascii="宋体" w:eastAsia="宋体" w:hAnsi="宋体" w:cs="宋体" w:hint="eastAsia"/>
          <w:color w:val="000000"/>
          <w:kern w:val="2"/>
        </w:rPr>
        <w:t>）牛顿第一定律对任何物体都适用，不论固体、液体、气体。</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3</w:t>
      </w:r>
      <w:r>
        <w:rPr>
          <w:rFonts w:ascii="宋体" w:eastAsia="宋体" w:hAnsi="宋体" w:cs="宋体" w:hint="eastAsia"/>
          <w:color w:val="000000"/>
          <w:kern w:val="2"/>
        </w:rPr>
        <w:t>）力是改变物体</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的原因，力不是</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物体运动状态的原因。</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4</w:t>
      </w:r>
      <w:r>
        <w:rPr>
          <w:rFonts w:ascii="宋体" w:eastAsia="宋体" w:hAnsi="宋体" w:cs="宋体" w:hint="eastAsia"/>
          <w:color w:val="000000"/>
          <w:kern w:val="2"/>
        </w:rPr>
        <w:t>）运动的物体不受力时做</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w:t>
      </w:r>
      <w:r>
        <w:rPr>
          <w:rFonts w:ascii="宋体" w:eastAsia="宋体" w:hAnsi="宋体" w:cs="宋体" w:hint="eastAsia"/>
          <w:color w:val="000000"/>
          <w:kern w:val="2"/>
        </w:rPr>
        <w:t>保持它的运动状态</w:t>
      </w:r>
      <w:r>
        <w:rPr>
          <w:rFonts w:ascii="宋体" w:eastAsia="宋体" w:hAnsi="宋体" w:cs="宋体" w:hint="eastAsia"/>
          <w:color w:val="000000"/>
          <w:kern w:val="2"/>
        </w:rPr>
        <w:t>)</w:t>
      </w:r>
      <w:r>
        <w:rPr>
          <w:rFonts w:ascii="宋体" w:eastAsia="宋体" w:hAnsi="宋体" w:cs="宋体" w:hint="eastAsia"/>
          <w:color w:val="000000"/>
          <w:kern w:val="2"/>
        </w:rPr>
        <w:t>。</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5</w:t>
      </w:r>
      <w:r>
        <w:rPr>
          <w:rFonts w:ascii="宋体" w:eastAsia="宋体" w:hAnsi="宋体" w:cs="宋体" w:hint="eastAsia"/>
          <w:color w:val="000000"/>
          <w:kern w:val="2"/>
        </w:rPr>
        <w:t>）静止的物体不受力时保持静止状态</w:t>
      </w:r>
      <w:r>
        <w:rPr>
          <w:rFonts w:ascii="宋体" w:eastAsia="宋体" w:hAnsi="宋体" w:cs="宋体" w:hint="eastAsia"/>
          <w:color w:val="000000"/>
          <w:kern w:val="2"/>
        </w:rPr>
        <w:t>(</w:t>
      </w:r>
      <w:r>
        <w:rPr>
          <w:rFonts w:ascii="宋体" w:eastAsia="宋体" w:hAnsi="宋体" w:cs="宋体" w:hint="eastAsia"/>
          <w:color w:val="000000"/>
          <w:kern w:val="2"/>
        </w:rPr>
        <w:t>保持它的静止状态</w:t>
      </w:r>
      <w:r>
        <w:rPr>
          <w:rFonts w:ascii="宋体" w:eastAsia="宋体" w:hAnsi="宋体" w:cs="宋体" w:hint="eastAsia"/>
          <w:color w:val="000000"/>
          <w:kern w:val="2"/>
        </w:rPr>
        <w:t>)</w:t>
      </w:r>
      <w:r>
        <w:rPr>
          <w:rFonts w:ascii="宋体" w:eastAsia="宋体" w:hAnsi="宋体" w:cs="宋体" w:hint="eastAsia"/>
          <w:color w:val="000000"/>
          <w:kern w:val="2"/>
        </w:rPr>
        <w:t>。</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3.</w:t>
      </w:r>
      <w:r>
        <w:rPr>
          <w:rFonts w:ascii="宋体" w:eastAsia="宋体" w:hAnsi="宋体" w:cs="宋体" w:hint="eastAsia"/>
          <w:color w:val="000000"/>
          <w:kern w:val="2"/>
        </w:rPr>
        <w:t>惯性：物体保持原来运动状态不变的性质；即运动的物体要保持它的运动状态，静止物体要保持它的静止状态。</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lastRenderedPageBreak/>
        <w:t>4.</w:t>
      </w:r>
      <w:r>
        <w:rPr>
          <w:rFonts w:ascii="宋体" w:eastAsia="宋体" w:hAnsi="宋体" w:cs="宋体" w:hint="eastAsia"/>
          <w:color w:val="000000"/>
          <w:kern w:val="2"/>
        </w:rPr>
        <w:t>惯性的理解：（</w:t>
      </w:r>
      <w:r>
        <w:rPr>
          <w:rFonts w:ascii="宋体" w:eastAsia="宋体" w:hAnsi="宋体" w:cs="宋体" w:hint="eastAsia"/>
          <w:color w:val="000000"/>
          <w:kern w:val="2"/>
        </w:rPr>
        <w:t>1</w:t>
      </w:r>
      <w:r>
        <w:rPr>
          <w:rFonts w:ascii="宋体" w:eastAsia="宋体" w:hAnsi="宋体" w:cs="宋体" w:hint="eastAsia"/>
          <w:color w:val="000000"/>
          <w:kern w:val="2"/>
        </w:rPr>
        <w:t>）</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任何时候都具有惯性</w:t>
      </w:r>
      <w:r>
        <w:rPr>
          <w:rFonts w:ascii="宋体" w:eastAsia="宋体" w:hAnsi="宋体" w:cs="宋体" w:hint="eastAsia"/>
          <w:color w:val="000000"/>
          <w:kern w:val="2"/>
        </w:rPr>
        <w:t>(</w:t>
      </w:r>
      <w:r>
        <w:rPr>
          <w:rFonts w:ascii="宋体" w:eastAsia="宋体" w:hAnsi="宋体" w:cs="宋体" w:hint="eastAsia"/>
          <w:color w:val="000000"/>
          <w:kern w:val="2"/>
        </w:rPr>
        <w:t>静止的物体具有惯性，运动的物体也具有惯性</w:t>
      </w:r>
      <w:r>
        <w:rPr>
          <w:rFonts w:ascii="宋体" w:eastAsia="宋体" w:hAnsi="宋体" w:cs="宋体" w:hint="eastAsia"/>
          <w:color w:val="000000"/>
          <w:kern w:val="2"/>
        </w:rPr>
        <w:t>)</w:t>
      </w:r>
      <w:r>
        <w:rPr>
          <w:rFonts w:ascii="宋体" w:eastAsia="宋体" w:hAnsi="宋体" w:cs="宋体" w:hint="eastAsia"/>
          <w:color w:val="000000"/>
          <w:kern w:val="2"/>
        </w:rPr>
        <w:t>。牛顿第一定律表明，一切物体都具有保持静止状态或匀速直线状态的性质，因此牛顿第一定律也叫惯性定律。（</w:t>
      </w:r>
      <w:r>
        <w:rPr>
          <w:rFonts w:ascii="宋体" w:eastAsia="宋体" w:hAnsi="宋体" w:cs="宋体" w:hint="eastAsia"/>
          <w:color w:val="000000"/>
          <w:kern w:val="2"/>
        </w:rPr>
        <w:t>2</w:t>
      </w:r>
      <w:r>
        <w:rPr>
          <w:rFonts w:ascii="宋体" w:eastAsia="宋体" w:hAnsi="宋体" w:cs="宋体" w:hint="eastAsia"/>
          <w:color w:val="000000"/>
          <w:kern w:val="2"/>
        </w:rPr>
        <w:t>）惯性是物体本身的</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，惯性的大小与物体</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大小有关。质量越大，惯性越大；质量越大的物体其运动状态越难改变。惯性的大小与物体的</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及</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无关。</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3</w:t>
      </w:r>
      <w:r>
        <w:rPr>
          <w:rFonts w:ascii="宋体" w:eastAsia="宋体" w:hAnsi="宋体" w:cs="宋体" w:hint="eastAsia"/>
          <w:color w:val="000000"/>
          <w:kern w:val="2"/>
        </w:rPr>
        <w:t>）惯性是一种属性，它不是</w:t>
      </w:r>
      <w:r>
        <w:rPr>
          <w:rFonts w:ascii="宋体" w:eastAsia="宋体" w:hAnsi="宋体" w:cs="宋体" w:hint="eastAsia"/>
          <w:color w:val="FF0000"/>
          <w:kern w:val="2"/>
          <w:u w:val="single" w:color="000000"/>
        </w:rPr>
        <w:t xml:space="preserve">   </w:t>
      </w:r>
      <w:r>
        <w:rPr>
          <w:rFonts w:ascii="宋体" w:eastAsia="宋体" w:hAnsi="宋体" w:cs="宋体" w:hint="eastAsia"/>
          <w:color w:val="000000"/>
          <w:kern w:val="2"/>
        </w:rPr>
        <w:t>。惯性只有大小，没有方向。</w:t>
      </w:r>
    </w:p>
    <w:p w:rsidR="00907E26" w:rsidRDefault="00450892">
      <w:pPr>
        <w:pStyle w:val="p0"/>
        <w:spacing w:line="360" w:lineRule="auto"/>
        <w:ind w:firstLineChars="200" w:firstLine="420"/>
        <w:jc w:val="left"/>
        <w:rPr>
          <w:rFonts w:ascii="宋体" w:eastAsia="宋体" w:hAnsi="宋体" w:cs="宋体"/>
          <w:color w:val="000000"/>
          <w:kern w:val="2"/>
        </w:rPr>
      </w:pPr>
      <w:r>
        <w:rPr>
          <w:rFonts w:ascii="宋体" w:eastAsia="宋体" w:hAnsi="宋体" w:cs="宋体" w:hint="eastAsia"/>
          <w:color w:val="000000"/>
          <w:kern w:val="2"/>
        </w:rPr>
        <w:t>5.</w:t>
      </w:r>
      <w:r>
        <w:rPr>
          <w:rFonts w:ascii="宋体" w:eastAsia="宋体" w:hAnsi="宋体" w:cs="宋体" w:hint="eastAsia"/>
          <w:color w:val="000000"/>
          <w:kern w:val="2"/>
        </w:rPr>
        <w:t>防止惯性的现象：汽车安装安全气襄</w:t>
      </w:r>
      <w:r>
        <w:rPr>
          <w:rFonts w:ascii="宋体" w:eastAsia="宋体" w:hAnsi="宋体" w:cs="宋体" w:hint="eastAsia"/>
          <w:color w:val="000000"/>
          <w:kern w:val="2"/>
        </w:rPr>
        <w:t xml:space="preserve">, </w:t>
      </w:r>
      <w:r>
        <w:rPr>
          <w:rFonts w:ascii="宋体" w:eastAsia="宋体" w:hAnsi="宋体" w:cs="宋体" w:hint="eastAsia"/>
          <w:color w:val="000000"/>
          <w:kern w:val="2"/>
        </w:rPr>
        <w:t>汽车安装安全带；利用惯性的</w:t>
      </w:r>
      <w:r>
        <w:rPr>
          <w:rFonts w:ascii="宋体" w:eastAsia="宋体" w:hAnsi="宋体" w:cs="宋体" w:hint="eastAsia"/>
          <w:color w:val="000000"/>
          <w:kern w:val="2"/>
        </w:rPr>
        <w:t>现象：跳远助跑可提高成绩</w:t>
      </w:r>
      <w:r>
        <w:rPr>
          <w:rFonts w:ascii="宋体" w:eastAsia="宋体" w:hAnsi="宋体" w:cs="宋体" w:hint="eastAsia"/>
          <w:color w:val="000000"/>
          <w:kern w:val="2"/>
        </w:rPr>
        <w:t xml:space="preserve">, </w:t>
      </w:r>
      <w:r>
        <w:rPr>
          <w:rFonts w:ascii="宋体" w:eastAsia="宋体" w:hAnsi="宋体" w:cs="宋体" w:hint="eastAsia"/>
          <w:color w:val="000000"/>
          <w:kern w:val="2"/>
        </w:rPr>
        <w:t>拍打衣服可除尘。</w:t>
      </w:r>
    </w:p>
    <w:p w:rsidR="00907E26" w:rsidRDefault="00450892">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三、重点、难点与易错点</w:t>
      </w:r>
    </w:p>
    <w:p w:rsidR="00907E26" w:rsidRDefault="00450892" w:rsidP="00CF731E">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★重点一：牛顿第一定律</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牛顿第一定律表明，一切物体在没有受到力</w:t>
      </w:r>
      <w:r>
        <w:rPr>
          <w:rFonts w:ascii="宋体" w:eastAsia="宋体" w:hAnsi="宋体" w:cs="宋体" w:hint="eastAsia"/>
          <w:szCs w:val="21"/>
        </w:rPr>
        <w:t>（合力为零）</w:t>
      </w:r>
      <w:r>
        <w:rPr>
          <w:rFonts w:ascii="宋体" w:eastAsia="宋体" w:hAnsi="宋体" w:cs="宋体" w:hint="eastAsia"/>
          <w:szCs w:val="21"/>
        </w:rPr>
        <w:t>时，总保持静止状态或匀速直线运动状态。换句话说，假若施加于物体的合外力为零，则物体</w:t>
      </w:r>
      <w:r>
        <w:rPr>
          <w:rFonts w:ascii="宋体" w:eastAsia="宋体" w:hAnsi="宋体" w:cs="宋体" w:hint="eastAsia"/>
          <w:szCs w:val="21"/>
        </w:rPr>
        <w:t>保持原来的运动状态不变</w:t>
      </w:r>
      <w:r>
        <w:rPr>
          <w:rFonts w:ascii="宋体" w:eastAsia="宋体" w:hAnsi="宋体" w:cs="宋体"/>
          <w:szCs w:val="21"/>
        </w:rPr>
        <w:t>。根据这</w:t>
      </w:r>
      <w:hyperlink r:id="rId8" w:tgtFrame="https://baike.so.com/doc/_blank" w:history="1">
        <w:r>
          <w:rPr>
            <w:rFonts w:ascii="宋体" w:eastAsia="宋体" w:hAnsi="宋体" w:cs="宋体"/>
            <w:szCs w:val="21"/>
          </w:rPr>
          <w:t>定律</w:t>
        </w:r>
      </w:hyperlink>
      <w:r>
        <w:rPr>
          <w:rFonts w:ascii="宋体" w:eastAsia="宋体" w:hAnsi="宋体" w:cs="宋体"/>
          <w:szCs w:val="21"/>
        </w:rPr>
        <w:t>，静止的物体会保持静止，除非有合外力施加于这物体。运动中的物体不会改变其</w:t>
      </w:r>
      <w:r>
        <w:rPr>
          <w:rFonts w:ascii="宋体" w:eastAsia="宋体" w:hAnsi="宋体" w:cs="宋体" w:hint="eastAsia"/>
          <w:szCs w:val="21"/>
        </w:rPr>
        <w:t>运动状态</w:t>
      </w:r>
      <w:r>
        <w:rPr>
          <w:rFonts w:ascii="宋体" w:eastAsia="宋体" w:hAnsi="宋体" w:cs="宋体"/>
          <w:szCs w:val="21"/>
        </w:rPr>
        <w:t>，除非有合外力施加于这物体。</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这一规律是</w:t>
      </w:r>
      <w:r>
        <w:rPr>
          <w:rFonts w:ascii="宋体" w:eastAsia="宋体" w:hAnsi="宋体" w:cs="宋体" w:hint="eastAsia"/>
          <w:szCs w:val="21"/>
        </w:rPr>
        <w:t>英国著名物理学家</w:t>
      </w:r>
      <w:hyperlink r:id="rId9" w:tgtFrame="https://baike.so.com/doc/_blank" w:history="1">
        <w:r>
          <w:rPr>
            <w:rFonts w:ascii="宋体" w:eastAsia="宋体" w:hAnsi="宋体" w:cs="宋体"/>
            <w:szCs w:val="21"/>
          </w:rPr>
          <w:t>牛顿</w:t>
        </w:r>
      </w:hyperlink>
      <w:r>
        <w:rPr>
          <w:rFonts w:ascii="宋体" w:eastAsia="宋体" w:hAnsi="宋体" w:cs="宋体"/>
          <w:szCs w:val="21"/>
        </w:rPr>
        <w:t>在</w:t>
      </w:r>
      <w:hyperlink r:id="rId10" w:tgtFrame="https://baike.so.com/doc/_blank" w:history="1">
        <w:r>
          <w:rPr>
            <w:rFonts w:ascii="宋体" w:eastAsia="宋体" w:hAnsi="宋体" w:cs="宋体"/>
            <w:szCs w:val="21"/>
          </w:rPr>
          <w:t>伽利略</w:t>
        </w:r>
      </w:hyperlink>
      <w:r>
        <w:rPr>
          <w:rFonts w:ascii="宋体" w:eastAsia="宋体" w:hAnsi="宋体" w:cs="宋体"/>
          <w:szCs w:val="21"/>
        </w:rPr>
        <w:t>等科学家研究的基础上，对大量的实验事实进行深入探究，总结出</w:t>
      </w:r>
      <w:r>
        <w:rPr>
          <w:rFonts w:ascii="宋体" w:eastAsia="宋体" w:hAnsi="宋体" w:cs="宋体" w:hint="eastAsia"/>
          <w:szCs w:val="21"/>
        </w:rPr>
        <w:t>来的，牛顿第一定律</w:t>
      </w:r>
      <w:r>
        <w:rPr>
          <w:rFonts w:ascii="宋体" w:eastAsia="宋体" w:hAnsi="宋体" w:cs="宋体"/>
          <w:szCs w:val="21"/>
        </w:rPr>
        <w:t>又称惯性定律。</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牛顿第一定律：⑴明确了力和运动的关系。物体的运动并不是需要力来维持，只有当物体的运动状态发生变化，才需要力的作用。⑵它提出了惯性的</w:t>
      </w:r>
      <w:hyperlink r:id="rId11" w:tgtFrame="https://wenda.so.com/q/_blank" w:history="1">
        <w:r>
          <w:rPr>
            <w:rFonts w:ascii="宋体" w:eastAsia="宋体" w:hAnsi="宋体" w:cs="宋体" w:hint="eastAsia"/>
            <w:szCs w:val="21"/>
          </w:rPr>
          <w:t>概念</w:t>
        </w:r>
      </w:hyperlink>
      <w:r>
        <w:rPr>
          <w:rFonts w:ascii="宋体" w:eastAsia="宋体" w:hAnsi="宋体" w:cs="宋体" w:hint="eastAsia"/>
          <w:szCs w:val="21"/>
        </w:rPr>
        <w:t>。物体之所以保持静止或匀速直线运动，是在不受力的条件下，由物体本身的特性来决定的。</w:t>
      </w:r>
    </w:p>
    <w:p w:rsidR="00907E26" w:rsidRDefault="00450892" w:rsidP="00CF731E">
      <w:pPr>
        <w:pStyle w:val="a7"/>
        <w:shd w:val="clear" w:color="auto" w:fill="FFFFFF"/>
        <w:spacing w:beforeAutospacing="0" w:afterAutospacing="0" w:line="360" w:lineRule="auto"/>
        <w:ind w:firstLineChars="200" w:firstLine="422"/>
        <w:rPr>
          <w:rFonts w:ascii="宋体" w:eastAsia="宋体" w:hAnsi="宋体" w:cs="宋体"/>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难点一：力对物体运动的影响</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牛顿第一定律表明</w:t>
      </w:r>
      <w:r>
        <w:rPr>
          <w:rFonts w:ascii="宋体" w:eastAsia="宋体" w:hAnsi="宋体" w:cs="宋体" w:hint="eastAsia"/>
          <w:szCs w:val="21"/>
        </w:rPr>
        <w:t>任何</w:t>
      </w:r>
      <w:hyperlink r:id="rId12" w:tgtFrame="https://wenda.so.com/q/_blank" w:history="1">
        <w:r>
          <w:rPr>
            <w:rFonts w:ascii="宋体" w:eastAsia="宋体" w:hAnsi="宋体" w:cs="宋体" w:hint="eastAsia"/>
            <w:szCs w:val="21"/>
          </w:rPr>
          <w:t>物体</w:t>
        </w:r>
      </w:hyperlink>
      <w:r>
        <w:rPr>
          <w:rFonts w:ascii="宋体" w:eastAsia="宋体" w:hAnsi="宋体" w:cs="宋体" w:hint="eastAsia"/>
          <w:szCs w:val="21"/>
        </w:rPr>
        <w:t>在不受任何外力的作用</w:t>
      </w:r>
      <w:r>
        <w:rPr>
          <w:rFonts w:ascii="宋体" w:eastAsia="宋体" w:hAnsi="宋体" w:cs="宋体" w:hint="eastAsia"/>
          <w:szCs w:val="21"/>
        </w:rPr>
        <w:t>时，</w:t>
      </w:r>
      <w:r>
        <w:rPr>
          <w:rFonts w:ascii="宋体" w:eastAsia="宋体" w:hAnsi="宋体" w:cs="宋体" w:hint="eastAsia"/>
          <w:szCs w:val="21"/>
        </w:rPr>
        <w:t>总保持</w:t>
      </w:r>
      <w:hyperlink r:id="rId13" w:tgtFrame="https://wenda.so.com/q/_blank" w:history="1">
        <w:r>
          <w:rPr>
            <w:rFonts w:ascii="宋体" w:eastAsia="宋体" w:hAnsi="宋体" w:cs="宋体" w:hint="eastAsia"/>
            <w:szCs w:val="21"/>
          </w:rPr>
          <w:t>匀速直线运动</w:t>
        </w:r>
      </w:hyperlink>
      <w:r>
        <w:rPr>
          <w:rFonts w:ascii="宋体" w:eastAsia="宋体" w:hAnsi="宋体" w:cs="宋体" w:hint="eastAsia"/>
          <w:szCs w:val="21"/>
        </w:rPr>
        <w:t>状态或静止状态，直到有外力迫使它改变这种状态为止。</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自然界不受外力作用的物体是不存在的，这里所说物体不受外力应该理解为</w:t>
      </w:r>
      <w:r>
        <w:rPr>
          <w:rFonts w:ascii="宋体" w:eastAsia="宋体" w:hAnsi="宋体" w:cs="宋体" w:hint="eastAsia"/>
          <w:szCs w:val="21"/>
        </w:rPr>
        <w:t>物体所受外力的合力为零。</w:t>
      </w:r>
      <w:r>
        <w:rPr>
          <w:rFonts w:ascii="宋体" w:eastAsia="宋体" w:hAnsi="宋体" w:cs="宋体" w:hint="eastAsia"/>
          <w:szCs w:val="21"/>
        </w:rPr>
        <w:t>如果物体不受外</w:t>
      </w:r>
      <w:r>
        <w:rPr>
          <w:rFonts w:ascii="宋体" w:eastAsia="宋体" w:hAnsi="宋体" w:cs="宋体" w:hint="eastAsia"/>
          <w:szCs w:val="21"/>
        </w:rPr>
        <w:t>力作用，</w:t>
      </w:r>
      <w:r>
        <w:rPr>
          <w:rFonts w:ascii="宋体" w:eastAsia="宋体" w:hAnsi="宋体" w:cs="宋体" w:hint="eastAsia"/>
          <w:szCs w:val="21"/>
        </w:rPr>
        <w:t>原来静止的</w:t>
      </w:r>
      <w:r>
        <w:rPr>
          <w:rFonts w:ascii="宋体" w:eastAsia="宋体" w:hAnsi="宋体" w:cs="宋体" w:hint="eastAsia"/>
          <w:szCs w:val="21"/>
        </w:rPr>
        <w:t>物体</w:t>
      </w:r>
      <w:r>
        <w:rPr>
          <w:rFonts w:ascii="宋体" w:eastAsia="宋体" w:hAnsi="宋体" w:cs="宋体" w:hint="eastAsia"/>
          <w:szCs w:val="21"/>
        </w:rPr>
        <w:t>继续静止，原来运动的</w:t>
      </w:r>
      <w:r>
        <w:rPr>
          <w:rFonts w:ascii="宋体" w:eastAsia="宋体" w:hAnsi="宋体" w:cs="宋体" w:hint="eastAsia"/>
          <w:szCs w:val="21"/>
        </w:rPr>
        <w:t>物体</w:t>
      </w:r>
      <w:r>
        <w:rPr>
          <w:rFonts w:ascii="宋体" w:eastAsia="宋体" w:hAnsi="宋体" w:cs="宋体" w:hint="eastAsia"/>
          <w:szCs w:val="21"/>
        </w:rPr>
        <w:t>继续作匀速直线运动。</w:t>
      </w:r>
    </w:p>
    <w:p w:rsidR="00907E26" w:rsidRDefault="0045089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牛顿第一定律</w:t>
      </w:r>
      <w:r>
        <w:rPr>
          <w:rFonts w:ascii="宋体" w:eastAsia="宋体" w:hAnsi="宋体" w:cs="宋体" w:hint="eastAsia"/>
          <w:szCs w:val="21"/>
        </w:rPr>
        <w:t>的意义</w:t>
      </w:r>
      <w:r>
        <w:rPr>
          <w:rFonts w:ascii="宋体" w:eastAsia="宋体" w:hAnsi="宋体" w:cs="宋体" w:hint="eastAsia"/>
          <w:szCs w:val="21"/>
        </w:rPr>
        <w:t>，</w:t>
      </w:r>
      <w:r>
        <w:rPr>
          <w:rFonts w:ascii="宋体" w:eastAsia="宋体" w:hAnsi="宋体" w:cs="宋体" w:hint="eastAsia"/>
          <w:szCs w:val="21"/>
        </w:rPr>
        <w:t>在于</w:t>
      </w:r>
      <w:r>
        <w:rPr>
          <w:rFonts w:ascii="宋体" w:eastAsia="宋体" w:hAnsi="宋体" w:cs="宋体" w:hint="eastAsia"/>
          <w:szCs w:val="21"/>
        </w:rPr>
        <w:t>它</w:t>
      </w:r>
      <w:r>
        <w:rPr>
          <w:rFonts w:ascii="宋体" w:eastAsia="宋体" w:hAnsi="宋体" w:cs="宋体" w:hint="eastAsia"/>
          <w:szCs w:val="21"/>
        </w:rPr>
        <w:t>准确的描述了力和运动的关系</w:t>
      </w:r>
      <w:r>
        <w:rPr>
          <w:rFonts w:ascii="宋体" w:eastAsia="宋体" w:hAnsi="宋体" w:cs="宋体" w:hint="eastAsia"/>
          <w:szCs w:val="21"/>
        </w:rPr>
        <w:t>。</w:t>
      </w:r>
      <w:r>
        <w:rPr>
          <w:rFonts w:ascii="宋体" w:eastAsia="宋体" w:hAnsi="宋体" w:cs="宋体" w:hint="eastAsia"/>
          <w:szCs w:val="21"/>
        </w:rPr>
        <w:t>由牛顿第一定律我们可以看出</w:t>
      </w:r>
      <w:r>
        <w:rPr>
          <w:rFonts w:ascii="宋体" w:eastAsia="宋体" w:hAnsi="宋体" w:cs="宋体" w:hint="eastAsia"/>
          <w:szCs w:val="21"/>
        </w:rPr>
        <w:t>，</w:t>
      </w:r>
      <w:r>
        <w:rPr>
          <w:rFonts w:ascii="宋体" w:eastAsia="宋体" w:hAnsi="宋体" w:cs="宋体" w:hint="eastAsia"/>
          <w:szCs w:val="21"/>
        </w:rPr>
        <w:t>没有力的时候</w:t>
      </w:r>
      <w:r>
        <w:rPr>
          <w:rFonts w:ascii="宋体" w:eastAsia="宋体" w:hAnsi="宋体" w:cs="宋体" w:hint="eastAsia"/>
          <w:szCs w:val="21"/>
        </w:rPr>
        <w:t>，</w:t>
      </w:r>
      <w:r>
        <w:rPr>
          <w:rFonts w:ascii="宋体" w:eastAsia="宋体" w:hAnsi="宋体" w:cs="宋体" w:hint="eastAsia"/>
          <w:szCs w:val="21"/>
        </w:rPr>
        <w:t>物体</w:t>
      </w:r>
      <w:r>
        <w:rPr>
          <w:rFonts w:ascii="宋体" w:eastAsia="宋体" w:hAnsi="宋体" w:cs="宋体" w:hint="eastAsia"/>
          <w:szCs w:val="21"/>
        </w:rPr>
        <w:t>处于静止状态或</w:t>
      </w:r>
      <w:r>
        <w:rPr>
          <w:rFonts w:ascii="宋体" w:eastAsia="宋体" w:hAnsi="宋体" w:cs="宋体" w:hint="eastAsia"/>
          <w:szCs w:val="21"/>
        </w:rPr>
        <w:t>做匀速直线运动</w:t>
      </w:r>
      <w:r>
        <w:rPr>
          <w:rFonts w:ascii="宋体" w:eastAsia="宋体" w:hAnsi="宋体" w:cs="宋体" w:hint="eastAsia"/>
          <w:szCs w:val="21"/>
        </w:rPr>
        <w:t>。</w:t>
      </w:r>
      <w:r>
        <w:rPr>
          <w:rFonts w:ascii="宋体" w:eastAsia="宋体" w:hAnsi="宋体" w:cs="宋体" w:hint="eastAsia"/>
          <w:szCs w:val="21"/>
        </w:rPr>
        <w:t>所以</w:t>
      </w:r>
      <w:r>
        <w:rPr>
          <w:rFonts w:ascii="宋体" w:eastAsia="宋体" w:hAnsi="宋体" w:cs="宋体" w:hint="eastAsia"/>
          <w:szCs w:val="21"/>
        </w:rPr>
        <w:t>，</w:t>
      </w:r>
      <w:r>
        <w:rPr>
          <w:rFonts w:ascii="宋体" w:eastAsia="宋体" w:hAnsi="宋体" w:cs="宋体" w:hint="eastAsia"/>
          <w:szCs w:val="21"/>
        </w:rPr>
        <w:t>力不是维持运动的原因</w:t>
      </w:r>
      <w:r>
        <w:rPr>
          <w:rFonts w:ascii="宋体" w:eastAsia="宋体" w:hAnsi="宋体" w:cs="宋体" w:hint="eastAsia"/>
          <w:szCs w:val="21"/>
        </w:rPr>
        <w:t>，</w:t>
      </w:r>
      <w:r>
        <w:rPr>
          <w:rFonts w:ascii="宋体" w:eastAsia="宋体" w:hAnsi="宋体" w:cs="宋体" w:hint="eastAsia"/>
          <w:szCs w:val="21"/>
        </w:rPr>
        <w:t>或者说</w:t>
      </w:r>
      <w:r>
        <w:rPr>
          <w:rFonts w:ascii="宋体" w:eastAsia="宋体" w:hAnsi="宋体" w:cs="宋体" w:hint="eastAsia"/>
          <w:szCs w:val="21"/>
        </w:rPr>
        <w:t>，</w:t>
      </w:r>
      <w:r>
        <w:rPr>
          <w:rFonts w:ascii="宋体" w:eastAsia="宋体" w:hAnsi="宋体" w:cs="宋体" w:hint="eastAsia"/>
          <w:szCs w:val="21"/>
        </w:rPr>
        <w:t>匀速直线运动不需要力来维持</w:t>
      </w:r>
      <w:r>
        <w:rPr>
          <w:rFonts w:ascii="宋体" w:eastAsia="宋体" w:hAnsi="宋体" w:cs="宋体" w:hint="eastAsia"/>
          <w:szCs w:val="21"/>
        </w:rPr>
        <w:t>。</w:t>
      </w:r>
      <w:r>
        <w:rPr>
          <w:rFonts w:ascii="宋体" w:eastAsia="宋体" w:hAnsi="宋体" w:cs="宋体" w:hint="eastAsia"/>
          <w:szCs w:val="21"/>
        </w:rPr>
        <w:t>另一方面</w:t>
      </w:r>
      <w:r>
        <w:rPr>
          <w:rFonts w:ascii="宋体" w:eastAsia="宋体" w:hAnsi="宋体" w:cs="宋体" w:hint="eastAsia"/>
          <w:szCs w:val="21"/>
        </w:rPr>
        <w:t>，</w:t>
      </w:r>
      <w:r>
        <w:rPr>
          <w:rFonts w:ascii="宋体" w:eastAsia="宋体" w:hAnsi="宋体" w:cs="宋体" w:hint="eastAsia"/>
          <w:szCs w:val="21"/>
        </w:rPr>
        <w:t>它也说明</w:t>
      </w:r>
      <w:r>
        <w:rPr>
          <w:rFonts w:ascii="宋体" w:eastAsia="宋体" w:hAnsi="宋体" w:cs="宋体" w:hint="eastAsia"/>
          <w:szCs w:val="21"/>
        </w:rPr>
        <w:t>，</w:t>
      </w:r>
      <w:r>
        <w:rPr>
          <w:rFonts w:ascii="宋体" w:eastAsia="宋体" w:hAnsi="宋体" w:cs="宋体" w:hint="eastAsia"/>
          <w:szCs w:val="21"/>
        </w:rPr>
        <w:t>如果物体受到力的作用</w:t>
      </w:r>
      <w:r>
        <w:rPr>
          <w:rFonts w:ascii="宋体" w:eastAsia="宋体" w:hAnsi="宋体" w:cs="宋体" w:hint="eastAsia"/>
          <w:szCs w:val="21"/>
        </w:rPr>
        <w:t>，</w:t>
      </w:r>
      <w:r>
        <w:rPr>
          <w:rFonts w:ascii="宋体" w:eastAsia="宋体" w:hAnsi="宋体" w:cs="宋体" w:hint="eastAsia"/>
          <w:szCs w:val="21"/>
        </w:rPr>
        <w:t>它将不能保持静止或匀速直线运动</w:t>
      </w:r>
      <w:r>
        <w:rPr>
          <w:rFonts w:ascii="宋体" w:eastAsia="宋体" w:hAnsi="宋体" w:cs="宋体" w:hint="eastAsia"/>
          <w:szCs w:val="21"/>
        </w:rPr>
        <w:t>，</w:t>
      </w:r>
      <w:r>
        <w:rPr>
          <w:rFonts w:ascii="宋体" w:eastAsia="宋体" w:hAnsi="宋体" w:cs="宋体" w:hint="eastAsia"/>
          <w:szCs w:val="21"/>
        </w:rPr>
        <w:t>也就说明了力是改变物体运动状态的原因</w:t>
      </w:r>
      <w:r>
        <w:rPr>
          <w:rFonts w:ascii="宋体" w:eastAsia="宋体" w:hAnsi="宋体" w:cs="宋体" w:hint="eastAsia"/>
          <w:szCs w:val="21"/>
        </w:rPr>
        <w:t>。</w:t>
      </w:r>
      <w:r>
        <w:rPr>
          <w:rFonts w:ascii="宋体" w:eastAsia="宋体" w:hAnsi="宋体" w:cs="宋体" w:hint="eastAsia"/>
          <w:szCs w:val="21"/>
        </w:rPr>
        <w:t>因此力和运动的关系可以描述为</w:t>
      </w:r>
      <w:r>
        <w:rPr>
          <w:rFonts w:ascii="宋体" w:eastAsia="宋体" w:hAnsi="宋体" w:cs="宋体" w:hint="eastAsia"/>
          <w:szCs w:val="21"/>
        </w:rPr>
        <w:t>：</w:t>
      </w:r>
      <w:r>
        <w:rPr>
          <w:rFonts w:ascii="宋体" w:eastAsia="宋体" w:hAnsi="宋体" w:cs="宋体" w:hint="eastAsia"/>
          <w:szCs w:val="21"/>
        </w:rPr>
        <w:t>力是改变物体运动状态的原因</w:t>
      </w:r>
      <w:r>
        <w:rPr>
          <w:rFonts w:ascii="宋体" w:eastAsia="宋体" w:hAnsi="宋体" w:cs="宋体" w:hint="eastAsia"/>
          <w:szCs w:val="21"/>
        </w:rPr>
        <w:t>，</w:t>
      </w:r>
      <w:r>
        <w:rPr>
          <w:rFonts w:ascii="宋体" w:eastAsia="宋体" w:hAnsi="宋体" w:cs="宋体" w:hint="eastAsia"/>
          <w:szCs w:val="21"/>
        </w:rPr>
        <w:t>而不是维持运动的原因</w:t>
      </w:r>
      <w:r>
        <w:rPr>
          <w:rFonts w:ascii="宋体" w:eastAsia="宋体" w:hAnsi="宋体" w:cs="宋体" w:hint="eastAsia"/>
          <w:szCs w:val="21"/>
        </w:rPr>
        <w:t>。</w:t>
      </w:r>
    </w:p>
    <w:p w:rsidR="00907E26" w:rsidRDefault="00450892" w:rsidP="00CF731E">
      <w:pPr>
        <w:pStyle w:val="a7"/>
        <w:shd w:val="clear" w:color="auto" w:fill="FFFFFF"/>
        <w:spacing w:beforeAutospacing="0" w:afterAutospacing="0" w:line="360" w:lineRule="auto"/>
        <w:ind w:firstLineChars="200" w:firstLine="422"/>
        <w:rPr>
          <w:rFonts w:ascii="宋体" w:eastAsia="宋体" w:hAnsi="宋体" w:cs="宋体"/>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难点二：惯性</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物体保持</w:t>
      </w:r>
      <w:hyperlink r:id="rId14" w:tgtFrame="https://wenda.so.com/q/_blank" w:history="1">
        <w:r>
          <w:rPr>
            <w:rFonts w:ascii="宋体" w:eastAsia="宋体" w:hAnsi="宋体" w:cs="宋体" w:hint="eastAsia"/>
            <w:szCs w:val="21"/>
          </w:rPr>
          <w:t>运动状态</w:t>
        </w:r>
      </w:hyperlink>
      <w:r>
        <w:rPr>
          <w:rFonts w:ascii="宋体" w:eastAsia="宋体" w:hAnsi="宋体" w:cs="宋体" w:hint="eastAsia"/>
          <w:szCs w:val="21"/>
        </w:rPr>
        <w:t>不变的</w:t>
      </w:r>
      <w:hyperlink r:id="rId15" w:tgtFrame="https://wenda.so.com/q/_blank" w:history="1">
        <w:r>
          <w:rPr>
            <w:rFonts w:ascii="宋体" w:eastAsia="宋体" w:hAnsi="宋体" w:cs="宋体" w:hint="eastAsia"/>
            <w:szCs w:val="21"/>
          </w:rPr>
          <w:t>特性</w:t>
        </w:r>
      </w:hyperlink>
      <w:r>
        <w:rPr>
          <w:rFonts w:ascii="宋体" w:eastAsia="宋体" w:hAnsi="宋体" w:cs="宋体" w:hint="eastAsia"/>
          <w:szCs w:val="21"/>
        </w:rPr>
        <w:t>叫做</w:t>
      </w:r>
      <w:hyperlink r:id="rId16" w:tgtFrame="https://wenda.so.com/q/_blank" w:history="1">
        <w:r>
          <w:rPr>
            <w:rFonts w:ascii="宋体" w:eastAsia="宋体" w:hAnsi="宋体" w:cs="宋体" w:hint="eastAsia"/>
            <w:szCs w:val="21"/>
          </w:rPr>
          <w:t>惯性</w:t>
        </w:r>
      </w:hyperlink>
      <w:r>
        <w:rPr>
          <w:rFonts w:ascii="宋体" w:eastAsia="宋体" w:hAnsi="宋体" w:cs="宋体" w:hint="eastAsia"/>
          <w:szCs w:val="21"/>
        </w:rPr>
        <w:t>，所以牛顿第一定律也叫惯性定律。</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惯性是一切物体固有的属性，无论是固体、液体或气体，无论物体是运动还是静止，都具有惯性。</w:t>
      </w:r>
      <w:r>
        <w:rPr>
          <w:rFonts w:ascii="宋体" w:eastAsia="宋体" w:hAnsi="宋体" w:cs="宋体" w:hint="eastAsia"/>
          <w:szCs w:val="21"/>
        </w:rPr>
        <w:t>也就是说，</w:t>
      </w:r>
      <w:r>
        <w:rPr>
          <w:rFonts w:ascii="宋体" w:eastAsia="宋体" w:hAnsi="宋体" w:cs="宋体" w:hint="eastAsia"/>
          <w:szCs w:val="21"/>
        </w:rPr>
        <w:t>任何物体在所受外力的</w:t>
      </w:r>
      <w:r>
        <w:rPr>
          <w:rFonts w:ascii="宋体" w:eastAsia="宋体" w:hAnsi="宋体" w:cs="宋体" w:hint="eastAsia"/>
          <w:szCs w:val="21"/>
        </w:rPr>
        <w:t>合力为零时，都保持原有的运动状态不变。即原来静止的继续静止，原来运动的继续作匀速直线运动。</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对于惯性的理解要注意以下</w:t>
      </w:r>
      <w:r>
        <w:rPr>
          <w:rFonts w:ascii="宋体" w:eastAsia="宋体" w:hAnsi="宋体" w:cs="宋体" w:hint="eastAsia"/>
          <w:szCs w:val="21"/>
        </w:rPr>
        <w:t>几</w:t>
      </w:r>
      <w:r>
        <w:rPr>
          <w:rFonts w:ascii="宋体" w:eastAsia="宋体" w:hAnsi="宋体" w:cs="宋体" w:hint="eastAsia"/>
          <w:szCs w:val="21"/>
        </w:rPr>
        <w:t>点：</w:t>
      </w: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一切</w:t>
      </w:r>
      <w:hyperlink r:id="rId17" w:tgtFrame="https://wenda.so.com/q/_blank" w:history="1">
        <w:r>
          <w:rPr>
            <w:rFonts w:ascii="宋体" w:eastAsia="宋体" w:hAnsi="宋体" w:cs="宋体" w:hint="eastAsia"/>
            <w:szCs w:val="21"/>
          </w:rPr>
          <w:t>物体</w:t>
        </w:r>
      </w:hyperlink>
      <w:r>
        <w:rPr>
          <w:rFonts w:ascii="宋体" w:eastAsia="宋体" w:hAnsi="宋体" w:cs="宋体" w:hint="eastAsia"/>
          <w:szCs w:val="21"/>
        </w:rPr>
        <w:t>具有惯性</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惯性是物体的固有属性</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质量是惯性大小唯一的量度</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惯性是物体的一种属性，而不是一种力。所以不能说“受到惯性”，只能说“由于惯性”或“具有惯性”。</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生活中</w:t>
      </w:r>
      <w:r>
        <w:rPr>
          <w:rFonts w:ascii="宋体" w:eastAsia="宋体" w:hAnsi="宋体" w:cs="宋体" w:hint="eastAsia"/>
          <w:szCs w:val="21"/>
        </w:rPr>
        <w:t>利用惯性的实例：①跳远运动员的助跑；②用力可以将石头甩出很远；③</w:t>
      </w:r>
      <w:hyperlink r:id="rId18" w:tgtFrame="https://wenda.so.com/q/_blank" w:history="1">
        <w:r>
          <w:rPr>
            <w:rFonts w:ascii="宋体" w:eastAsia="宋体" w:hAnsi="宋体" w:cs="宋体" w:hint="eastAsia"/>
            <w:szCs w:val="21"/>
          </w:rPr>
          <w:t>骑自行车</w:t>
        </w:r>
      </w:hyperlink>
      <w:r>
        <w:rPr>
          <w:rFonts w:ascii="宋体" w:eastAsia="宋体" w:hAnsi="宋体" w:cs="宋体" w:hint="eastAsia"/>
          <w:szCs w:val="21"/>
        </w:rPr>
        <w:t>蹬几下后可以让它滑行；④利</w:t>
      </w:r>
      <w:r>
        <w:rPr>
          <w:rFonts w:ascii="宋体" w:eastAsia="宋体" w:hAnsi="宋体" w:cs="宋体" w:hint="eastAsia"/>
          <w:szCs w:val="21"/>
        </w:rPr>
        <w:t>用盛水</w:t>
      </w:r>
      <w:hyperlink r:id="rId19" w:tgtFrame="https://wenda.so.com/q/_blank" w:history="1">
        <w:r>
          <w:rPr>
            <w:rFonts w:ascii="宋体" w:eastAsia="宋体" w:hAnsi="宋体" w:cs="宋体" w:hint="eastAsia"/>
            <w:szCs w:val="21"/>
          </w:rPr>
          <w:t>容器</w:t>
        </w:r>
      </w:hyperlink>
      <w:r>
        <w:rPr>
          <w:rFonts w:ascii="宋体" w:eastAsia="宋体" w:hAnsi="宋体" w:cs="宋体" w:hint="eastAsia"/>
          <w:szCs w:val="21"/>
        </w:rPr>
        <w:t>，泼水浇菜；⑤烧锅炉时，用铁锨往</w:t>
      </w:r>
      <w:hyperlink r:id="rId20" w:tgtFrame="https://wenda.so.com/q/_blank" w:history="1">
        <w:r>
          <w:rPr>
            <w:rFonts w:ascii="宋体" w:eastAsia="宋体" w:hAnsi="宋体" w:cs="宋体" w:hint="eastAsia"/>
            <w:szCs w:val="21"/>
          </w:rPr>
          <w:t>炉膛</w:t>
        </w:r>
      </w:hyperlink>
      <w:r>
        <w:rPr>
          <w:rFonts w:ascii="宋体" w:eastAsia="宋体" w:hAnsi="宋体" w:cs="宋体" w:hint="eastAsia"/>
          <w:szCs w:val="21"/>
        </w:rPr>
        <w:t>内添加煤；⑥撞击锤柄几下，套紧锤头；⑦摩托车飞跃断桥</w:t>
      </w:r>
      <w:r>
        <w:rPr>
          <w:rFonts w:ascii="宋体" w:eastAsia="宋体" w:hAnsi="宋体" w:cs="宋体" w:hint="eastAsia"/>
          <w:szCs w:val="21"/>
        </w:rPr>
        <w:t>；⑧</w:t>
      </w:r>
      <w:r>
        <w:rPr>
          <w:rFonts w:ascii="宋体" w:eastAsia="宋体" w:hAnsi="宋体" w:cs="宋体" w:hint="eastAsia"/>
          <w:szCs w:val="21"/>
        </w:rPr>
        <w:t>使劲甩手可把手上的水甩掉</w:t>
      </w:r>
      <w:r>
        <w:rPr>
          <w:rFonts w:ascii="宋体" w:eastAsia="宋体" w:hAnsi="宋体" w:cs="宋体" w:hint="eastAsia"/>
          <w:szCs w:val="21"/>
        </w:rPr>
        <w:t>；⑨</w:t>
      </w:r>
      <w:r>
        <w:rPr>
          <w:rFonts w:ascii="宋体" w:eastAsia="宋体" w:hAnsi="宋体" w:cs="宋体" w:hint="eastAsia"/>
          <w:szCs w:val="21"/>
        </w:rPr>
        <w:t>拍打衣服可除去灰尘</w:t>
      </w:r>
      <w:r>
        <w:rPr>
          <w:rFonts w:ascii="宋体" w:eastAsia="宋体" w:hAnsi="宋体" w:cs="宋体" w:hint="eastAsia"/>
          <w:szCs w:val="21"/>
        </w:rPr>
        <w:t>等。</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生活中</w:t>
      </w:r>
      <w:r>
        <w:rPr>
          <w:rFonts w:ascii="宋体" w:eastAsia="宋体" w:hAnsi="宋体" w:cs="宋体" w:hint="eastAsia"/>
          <w:szCs w:val="21"/>
        </w:rPr>
        <w:t>防止惯性的实例：①小型客车前排乘客要系安全带；②</w:t>
      </w:r>
      <w:hyperlink r:id="rId21" w:tgtFrame="https://wenda.so.com/q/_blank" w:history="1">
        <w:r>
          <w:rPr>
            <w:rFonts w:ascii="宋体" w:eastAsia="宋体" w:hAnsi="宋体" w:cs="宋体" w:hint="eastAsia"/>
            <w:szCs w:val="21"/>
          </w:rPr>
          <w:t>车辆</w:t>
        </w:r>
      </w:hyperlink>
      <w:r>
        <w:rPr>
          <w:rFonts w:ascii="宋体" w:eastAsia="宋体" w:hAnsi="宋体" w:cs="宋体" w:hint="eastAsia"/>
          <w:szCs w:val="21"/>
        </w:rPr>
        <w:t>行使要保持距离；③运输玻璃制品，装玻璃制品需要包装且要垫上很厚的泡沫塑料；④骑自行车的速度太快，容易发生事故</w:t>
      </w:r>
      <w:r>
        <w:rPr>
          <w:rFonts w:ascii="宋体" w:eastAsia="宋体" w:hAnsi="宋体" w:cs="宋体" w:hint="eastAsia"/>
          <w:szCs w:val="21"/>
        </w:rPr>
        <w:t>；⑤</w:t>
      </w:r>
      <w:r>
        <w:rPr>
          <w:rFonts w:ascii="宋体" w:eastAsia="宋体" w:hAnsi="宋体" w:cs="宋体" w:hint="eastAsia"/>
          <w:szCs w:val="21"/>
        </w:rPr>
        <w:t>当汽车超载时，汽车遇到紧急情况时，车不容易刹住</w:t>
      </w:r>
      <w:r>
        <w:rPr>
          <w:rFonts w:ascii="宋体" w:eastAsia="宋体" w:hAnsi="宋体" w:cs="宋体" w:hint="eastAsia"/>
          <w:szCs w:val="21"/>
        </w:rPr>
        <w:t>等。</w:t>
      </w:r>
    </w:p>
    <w:p w:rsidR="00907E26" w:rsidRDefault="00450892">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四、考查方向</w:t>
      </w:r>
    </w:p>
    <w:p w:rsidR="00907E26" w:rsidRDefault="00450892" w:rsidP="00CF731E">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牛顿第一定律及其应用</w:t>
      </w:r>
    </w:p>
    <w:p w:rsidR="00907E26" w:rsidRDefault="00450892" w:rsidP="00CF731E">
      <w:pPr>
        <w:spacing w:line="360" w:lineRule="auto"/>
        <w:ind w:firstLineChars="200" w:firstLine="422"/>
        <w:rPr>
          <w:rFonts w:ascii="宋体" w:eastAsia="宋体" w:hAnsi="宋体" w:cs="宋体"/>
          <w:szCs w:val="21"/>
        </w:rPr>
      </w:pPr>
      <w:r>
        <w:rPr>
          <w:rFonts w:ascii="宋体" w:eastAsia="宋体" w:hAnsi="宋体" w:cs="宋体" w:hint="eastAsia"/>
          <w:b/>
          <w:bCs/>
          <w:color w:val="000000" w:themeColor="text1"/>
        </w:rPr>
        <w:t>典例一：</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·四川遂宁</w:t>
      </w:r>
      <w:r>
        <w:rPr>
          <w:rFonts w:ascii="宋体" w:eastAsia="宋体" w:hAnsi="宋体" w:cs="宋体" w:hint="eastAsia"/>
          <w:b/>
          <w:bCs/>
          <w:szCs w:val="21"/>
        </w:rPr>
        <w:t>）</w:t>
      </w:r>
      <w:r>
        <w:rPr>
          <w:rFonts w:ascii="宋体" w:eastAsia="宋体" w:hAnsi="宋体" w:cs="宋体" w:hint="eastAsia"/>
          <w:szCs w:val="21"/>
        </w:rPr>
        <w:t>我国的</w:t>
      </w:r>
      <w:r>
        <w:rPr>
          <w:rFonts w:ascii="宋体" w:eastAsia="宋体" w:hAnsi="宋体" w:cs="宋体" w:hint="eastAsia"/>
          <w:szCs w:val="21"/>
        </w:rPr>
        <w:t>99A</w:t>
      </w:r>
      <w:r>
        <w:rPr>
          <w:rFonts w:ascii="宋体" w:eastAsia="宋体" w:hAnsi="宋体" w:cs="宋体" w:hint="eastAsia"/>
          <w:szCs w:val="21"/>
        </w:rPr>
        <w:t>主战坦克在最近的一场军事演习中纵横驰骋，在高速运动中对假想目标进行了精准炮击，展现了我国</w:t>
      </w:r>
      <w:r>
        <w:rPr>
          <w:rFonts w:ascii="宋体" w:eastAsia="宋体" w:hAnsi="宋体" w:cs="宋体" w:hint="eastAsia"/>
          <w:szCs w:val="21"/>
        </w:rPr>
        <w:t>99A</w:t>
      </w:r>
      <w:r>
        <w:rPr>
          <w:rFonts w:ascii="宋体" w:eastAsia="宋体" w:hAnsi="宋体" w:cs="宋体" w:hint="eastAsia"/>
          <w:szCs w:val="21"/>
        </w:rPr>
        <w:t>坦克的卓越性能。下列相关分析正确的是（　　）</w:t>
      </w:r>
      <w:r>
        <w:rPr>
          <w:rFonts w:ascii="宋体" w:eastAsia="宋体" w:hAnsi="宋体" w:cs="宋体" w:hint="eastAsia"/>
          <w:szCs w:val="21"/>
        </w:rPr>
        <w:t>。</w:t>
      </w:r>
    </w:p>
    <w:p w:rsidR="00907E26" w:rsidRDefault="00450892">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A</w:t>
      </w:r>
      <w:r>
        <w:rPr>
          <w:rFonts w:ascii="宋体" w:eastAsia="宋体" w:hAnsi="宋体" w:cs="宋体" w:hint="eastAsia"/>
          <w:szCs w:val="21"/>
        </w:rPr>
        <w:t>．炮弹在空中飞行过程中坦克对炮弹继续做功</w:t>
      </w:r>
      <w:r>
        <w:rPr>
          <w:rFonts w:ascii="宋体" w:eastAsia="宋体" w:hAnsi="宋体" w:cs="宋体" w:hint="eastAsia"/>
          <w:szCs w:val="21"/>
        </w:rPr>
        <w:t>；</w:t>
      </w:r>
    </w:p>
    <w:p w:rsidR="00907E26" w:rsidRDefault="0045089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99A</w:t>
      </w:r>
      <w:r>
        <w:rPr>
          <w:rFonts w:ascii="宋体" w:eastAsia="宋体" w:hAnsi="宋体" w:cs="宋体" w:hint="eastAsia"/>
          <w:szCs w:val="21"/>
        </w:rPr>
        <w:t>坦克在水平路面做匀速直线运动时所受合力为零</w:t>
      </w:r>
      <w:r>
        <w:rPr>
          <w:rFonts w:ascii="宋体" w:eastAsia="宋体" w:hAnsi="宋体" w:cs="宋体" w:hint="eastAsia"/>
          <w:szCs w:val="21"/>
        </w:rPr>
        <w:t>；</w:t>
      </w:r>
    </w:p>
    <w:p w:rsidR="00907E26" w:rsidRDefault="0045089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99A</w:t>
      </w:r>
      <w:r>
        <w:rPr>
          <w:rFonts w:ascii="宋体" w:eastAsia="宋体" w:hAnsi="宋体" w:cs="宋体" w:hint="eastAsia"/>
          <w:szCs w:val="21"/>
        </w:rPr>
        <w:t>坦克宽大的履带是为了增大对地面的压强</w:t>
      </w:r>
      <w:r>
        <w:rPr>
          <w:rFonts w:ascii="宋体" w:eastAsia="宋体" w:hAnsi="宋体" w:cs="宋体" w:hint="eastAsia"/>
          <w:szCs w:val="21"/>
        </w:rPr>
        <w:t>；</w:t>
      </w:r>
    </w:p>
    <w:p w:rsidR="00907E26" w:rsidRDefault="0045089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．如果空中飞行的炮弹受到的外力全部消失，炮弹将保持静止</w:t>
      </w:r>
    </w:p>
    <w:p w:rsidR="00907E26" w:rsidRDefault="00450892" w:rsidP="00CF731E">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惯性概念及其应用</w:t>
      </w:r>
    </w:p>
    <w:p w:rsidR="00907E26" w:rsidRDefault="00450892" w:rsidP="00CF731E">
      <w:pPr>
        <w:spacing w:line="360" w:lineRule="auto"/>
        <w:ind w:firstLineChars="200" w:firstLine="422"/>
        <w:rPr>
          <w:rFonts w:ascii="宋体" w:eastAsia="宋体" w:hAnsi="宋体" w:cs="宋体"/>
          <w:szCs w:val="21"/>
        </w:rPr>
      </w:pPr>
      <w:r>
        <w:rPr>
          <w:rFonts w:ascii="宋体" w:eastAsia="宋体" w:hAnsi="宋体" w:cs="宋体" w:hint="eastAsia"/>
          <w:b/>
          <w:bCs/>
          <w:szCs w:val="21"/>
        </w:rPr>
        <w:t>典例二：</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w:t>
      </w:r>
      <w:r>
        <w:rPr>
          <w:rFonts w:ascii="宋体" w:eastAsia="宋体" w:hAnsi="宋体" w:cs="宋体" w:hint="eastAsia"/>
          <w:szCs w:val="21"/>
        </w:rPr>
        <w:t>轿车除了安全带以外，还有一种安全装置一头枕，对人起保护作用，能减轻下列哪种情况可能对人体造成伤害</w:t>
      </w:r>
      <w:r>
        <w:rPr>
          <w:rFonts w:ascii="宋体" w:eastAsia="宋体" w:hAnsi="宋体" w:cs="宋体" w:hint="eastAsia"/>
          <w:szCs w:val="21"/>
        </w:rPr>
        <w:t> (    )</w:t>
      </w:r>
      <w:r>
        <w:rPr>
          <w:rFonts w:ascii="宋体" w:eastAsia="宋体" w:hAnsi="宋体" w:cs="宋体" w:hint="eastAsia"/>
          <w:szCs w:val="21"/>
        </w:rPr>
        <w:t>。</w:t>
      </w:r>
    </w:p>
    <w:p w:rsidR="00907E26" w:rsidRDefault="00450892">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紧急刹车</w:t>
      </w:r>
      <w:r>
        <w:rPr>
          <w:rFonts w:ascii="宋体" w:eastAsia="宋体" w:hAnsi="宋体" w:cs="宋体" w:hint="eastAsia"/>
          <w:szCs w:val="21"/>
        </w:rPr>
        <w:t xml:space="preserve">    </w:t>
      </w:r>
      <w:r>
        <w:rPr>
          <w:rFonts w:ascii="宋体" w:eastAsia="宋体" w:hAnsi="宋体" w:cs="宋体" w:hint="eastAsia"/>
          <w:szCs w:val="21"/>
        </w:rPr>
        <w:t>B.</w:t>
      </w:r>
      <w:r>
        <w:rPr>
          <w:rFonts w:ascii="宋体" w:eastAsia="宋体" w:hAnsi="宋体" w:cs="宋体" w:hint="eastAsia"/>
          <w:szCs w:val="21"/>
        </w:rPr>
        <w:t>左右转弯</w:t>
      </w:r>
      <w:r>
        <w:rPr>
          <w:rFonts w:ascii="宋体" w:eastAsia="宋体" w:hAnsi="宋体" w:cs="宋体" w:hint="eastAsia"/>
          <w:szCs w:val="21"/>
        </w:rPr>
        <w:t xml:space="preserve">    </w:t>
      </w:r>
      <w:r>
        <w:rPr>
          <w:rFonts w:ascii="宋体" w:eastAsia="宋体" w:hAnsi="宋体" w:cs="宋体" w:hint="eastAsia"/>
          <w:szCs w:val="21"/>
        </w:rPr>
        <w:t>C.</w:t>
      </w:r>
      <w:r>
        <w:rPr>
          <w:rFonts w:ascii="宋体" w:eastAsia="宋体" w:hAnsi="宋体" w:cs="宋体" w:hint="eastAsia"/>
          <w:szCs w:val="21"/>
        </w:rPr>
        <w:t>前方碰撞</w:t>
      </w:r>
      <w:r>
        <w:rPr>
          <w:rFonts w:ascii="宋体" w:eastAsia="宋体" w:hAnsi="宋体" w:cs="宋体" w:hint="eastAsia"/>
          <w:szCs w:val="21"/>
        </w:rPr>
        <w:t xml:space="preserve">    </w:t>
      </w:r>
      <w:r>
        <w:rPr>
          <w:rFonts w:ascii="宋体" w:eastAsia="宋体" w:hAnsi="宋体" w:cs="宋体" w:hint="eastAsia"/>
          <w:szCs w:val="21"/>
        </w:rPr>
        <w:t>D.</w:t>
      </w:r>
      <w:r>
        <w:rPr>
          <w:rFonts w:ascii="宋体" w:eastAsia="宋体" w:hAnsi="宋体" w:cs="宋体" w:hint="eastAsia"/>
          <w:szCs w:val="21"/>
        </w:rPr>
        <w:t>后方追尾</w:t>
      </w:r>
    </w:p>
    <w:p w:rsidR="00907E26" w:rsidRDefault="00450892">
      <w:pPr>
        <w:spacing w:line="360" w:lineRule="auto"/>
        <w:ind w:firstLineChars="200" w:firstLine="420"/>
        <w:jc w:val="center"/>
        <w:textAlignment w:val="center"/>
        <w:rPr>
          <w:rFonts w:ascii="宋体" w:eastAsia="宋体" w:hAnsi="宋体" w:cs="宋体"/>
          <w:color w:val="FF0000"/>
          <w:szCs w:val="21"/>
        </w:rPr>
      </w:pPr>
      <w:r>
        <w:rPr>
          <w:noProof/>
        </w:rPr>
        <w:drawing>
          <wp:inline distT="0" distB="0" distL="114300" distR="114300">
            <wp:extent cx="833120" cy="1019175"/>
            <wp:effectExtent l="0" t="0" r="5080" b="952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887209" name="图片 2"/>
                    <pic:cNvPicPr>
                      <a:picLocks noChangeAspect="1"/>
                    </pic:cNvPicPr>
                  </pic:nvPicPr>
                  <pic:blipFill>
                    <a:blip r:embed="rId22"/>
                    <a:stretch>
                      <a:fillRect/>
                    </a:stretch>
                  </pic:blipFill>
                  <pic:spPr>
                    <a:xfrm>
                      <a:off x="0" y="0"/>
                      <a:ext cx="833120" cy="1019175"/>
                    </a:xfrm>
                    <a:prstGeom prst="rect">
                      <a:avLst/>
                    </a:prstGeom>
                    <a:noFill/>
                    <a:ln>
                      <a:noFill/>
                    </a:ln>
                  </pic:spPr>
                </pic:pic>
              </a:graphicData>
            </a:graphic>
          </wp:inline>
        </w:drawing>
      </w:r>
    </w:p>
    <w:p w:rsidR="00907E26" w:rsidRDefault="00450892" w:rsidP="00CF731E">
      <w:pPr>
        <w:spacing w:line="360" w:lineRule="auto"/>
        <w:ind w:firstLineChars="200" w:firstLine="422"/>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阻力对物体运动的影响实验</w:t>
      </w:r>
    </w:p>
    <w:p w:rsidR="00907E26" w:rsidRDefault="00450892" w:rsidP="00CF731E">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【实验目的】</w:t>
      </w:r>
      <w:r>
        <w:rPr>
          <w:rFonts w:ascii="宋体" w:eastAsia="宋体" w:hAnsi="宋体" w:cs="宋体" w:hint="eastAsia"/>
          <w:szCs w:val="21"/>
        </w:rPr>
        <w:t>探究运动和力的关系。</w:t>
      </w:r>
    </w:p>
    <w:p w:rsidR="00907E26" w:rsidRDefault="00450892" w:rsidP="00CF731E">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【实验器材】</w:t>
      </w:r>
      <w:r>
        <w:rPr>
          <w:rFonts w:ascii="宋体" w:eastAsia="宋体" w:hAnsi="宋体" w:cs="宋体" w:hint="eastAsia"/>
          <w:szCs w:val="21"/>
        </w:rPr>
        <w:t>小车、斜面、长木板、直尺、毛巾、棉布、木块。</w:t>
      </w:r>
    </w:p>
    <w:p w:rsidR="00907E26" w:rsidRDefault="00450892" w:rsidP="00CF731E">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【实验原理】</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）任何物体都具有惯性，物体惯性大小与质量有关；（</w:t>
      </w:r>
      <w:r>
        <w:rPr>
          <w:rFonts w:ascii="宋体" w:eastAsia="宋体" w:hAnsi="宋体" w:cs="宋体" w:hint="eastAsia"/>
          <w:szCs w:val="21"/>
        </w:rPr>
        <w:t>2</w:t>
      </w:r>
      <w:r>
        <w:rPr>
          <w:rFonts w:ascii="宋体" w:eastAsia="宋体" w:hAnsi="宋体" w:cs="宋体" w:hint="eastAsia"/>
          <w:szCs w:val="21"/>
        </w:rPr>
        <w:t>）当物体不受力或受到平衡力作用时，物体静止或做匀速直线运动。</w:t>
      </w:r>
    </w:p>
    <w:p w:rsidR="00907E26" w:rsidRDefault="00450892" w:rsidP="00CF731E">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【实验步骤】</w:t>
      </w:r>
      <w:r>
        <w:rPr>
          <w:rFonts w:ascii="宋体" w:eastAsia="宋体" w:hAnsi="宋体" w:cs="宋体" w:hint="eastAsia"/>
          <w:szCs w:val="21"/>
        </w:rPr>
        <w:t>一、实验装置如图。</w:t>
      </w:r>
    </w:p>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extent cx="1725295" cy="1733550"/>
            <wp:effectExtent l="0" t="0" r="825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002863" name="图片 1" descr="IMG_256"/>
                    <pic:cNvPicPr>
                      <a:picLocks noChangeAspect="1"/>
                    </pic:cNvPicPr>
                  </pic:nvPicPr>
                  <pic:blipFill>
                    <a:blip r:embed="rId23" r:link="rId24"/>
                    <a:stretch>
                      <a:fillRect/>
                    </a:stretch>
                  </pic:blipFill>
                  <pic:spPr>
                    <a:xfrm>
                      <a:off x="0" y="0"/>
                      <a:ext cx="1725295" cy="1733550"/>
                    </a:xfrm>
                    <a:prstGeom prst="rect">
                      <a:avLst/>
                    </a:prstGeom>
                    <a:noFill/>
                    <a:ln>
                      <a:noFill/>
                    </a:ln>
                  </pic:spPr>
                </pic:pic>
              </a:graphicData>
            </a:graphic>
          </wp:inline>
        </w:drawing>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二、在长木板上铺上毛巾，让小车从</w:t>
      </w:r>
      <w:r>
        <w:rPr>
          <w:rFonts w:ascii="宋体" w:eastAsia="宋体" w:hAnsi="宋体" w:cs="宋体" w:hint="eastAsia"/>
          <w:szCs w:val="21"/>
        </w:rPr>
        <w:t>A</w:t>
      </w:r>
      <w:r>
        <w:rPr>
          <w:rFonts w:ascii="宋体" w:eastAsia="宋体" w:hAnsi="宋体" w:cs="宋体" w:hint="eastAsia"/>
          <w:szCs w:val="21"/>
        </w:rPr>
        <w:t>位置由静止开始自由下滑，静止后测出斜面底端到小车停下位置路程，数据计入表格。</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三、在长木板上铺上棉布，让小车从</w:t>
      </w:r>
      <w:r>
        <w:rPr>
          <w:rFonts w:ascii="宋体" w:eastAsia="宋体" w:hAnsi="宋体" w:cs="宋体" w:hint="eastAsia"/>
          <w:szCs w:val="21"/>
        </w:rPr>
        <w:t>A</w:t>
      </w:r>
      <w:r>
        <w:rPr>
          <w:rFonts w:ascii="宋体" w:eastAsia="宋体" w:hAnsi="宋体" w:cs="宋体" w:hint="eastAsia"/>
          <w:szCs w:val="21"/>
        </w:rPr>
        <w:t>位置由静止开始自由下滑，静止后测出斜面底端到小车停下位置路程，数据计入表格。</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四、让小车在长木板上从</w:t>
      </w:r>
      <w:r>
        <w:rPr>
          <w:rFonts w:ascii="宋体" w:eastAsia="宋体" w:hAnsi="宋体" w:cs="宋体" w:hint="eastAsia"/>
          <w:szCs w:val="21"/>
        </w:rPr>
        <w:t>A</w:t>
      </w:r>
      <w:r>
        <w:rPr>
          <w:rFonts w:ascii="宋体" w:eastAsia="宋体" w:hAnsi="宋体" w:cs="宋体" w:hint="eastAsia"/>
          <w:szCs w:val="21"/>
        </w:rPr>
        <w:t>位置由静止开始自由下滑，静止后测出斜面底端到小车停下位置路程，数据计入表格。</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五、让小车在长木板上从</w:t>
      </w:r>
      <w:r>
        <w:rPr>
          <w:rFonts w:ascii="宋体" w:eastAsia="宋体" w:hAnsi="宋体" w:cs="宋体" w:hint="eastAsia"/>
          <w:szCs w:val="21"/>
        </w:rPr>
        <w:t>B</w:t>
      </w:r>
      <w:r>
        <w:rPr>
          <w:rFonts w:ascii="宋体" w:eastAsia="宋体" w:hAnsi="宋体" w:cs="宋体" w:hint="eastAsia"/>
          <w:szCs w:val="21"/>
        </w:rPr>
        <w:t>位置由静止开始自由下滑，静止后测出斜面底端到小车停下位置路程，数据计入表格。</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六、实验表格（参考数据）</w:t>
      </w:r>
    </w:p>
    <w:tbl>
      <w:tblPr>
        <w:tblStyle w:val="ab"/>
        <w:tblW w:w="8270" w:type="dxa"/>
        <w:jc w:val="center"/>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809"/>
        <w:gridCol w:w="1615"/>
        <w:gridCol w:w="1615"/>
        <w:gridCol w:w="3231"/>
      </w:tblGrid>
      <w:tr w:rsidR="00907E26">
        <w:trPr>
          <w:jc w:val="center"/>
        </w:trPr>
        <w:tc>
          <w:tcPr>
            <w:tcW w:w="1809"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实验步骤</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运动表面</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开始位置</w:t>
            </w:r>
          </w:p>
        </w:tc>
        <w:tc>
          <w:tcPr>
            <w:tcW w:w="3231" w:type="dxa"/>
            <w:vAlign w:val="center"/>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斜面底端到停止位置距离</w:t>
            </w:r>
            <w:r>
              <w:rPr>
                <w:rFonts w:ascii="宋体" w:eastAsia="宋体" w:hAnsi="宋体" w:cs="宋体" w:hint="eastAsia"/>
                <w:szCs w:val="21"/>
              </w:rPr>
              <w:t>/cm</w:t>
            </w:r>
          </w:p>
        </w:tc>
      </w:tr>
      <w:tr w:rsidR="00907E26">
        <w:trPr>
          <w:jc w:val="center"/>
        </w:trPr>
        <w:tc>
          <w:tcPr>
            <w:tcW w:w="1809"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1</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毛巾</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A</w:t>
            </w:r>
          </w:p>
        </w:tc>
        <w:tc>
          <w:tcPr>
            <w:tcW w:w="3231" w:type="dxa"/>
            <w:vAlign w:val="center"/>
          </w:tcPr>
          <w:p w:rsidR="00907E26" w:rsidRDefault="00907E26">
            <w:pPr>
              <w:spacing w:line="360" w:lineRule="auto"/>
              <w:ind w:firstLineChars="200" w:firstLine="420"/>
              <w:jc w:val="center"/>
              <w:textAlignment w:val="center"/>
              <w:rPr>
                <w:rFonts w:ascii="宋体" w:eastAsia="宋体" w:hAnsi="宋体" w:cs="宋体"/>
                <w:szCs w:val="21"/>
              </w:rPr>
            </w:pPr>
          </w:p>
        </w:tc>
      </w:tr>
      <w:tr w:rsidR="00907E26">
        <w:trPr>
          <w:jc w:val="center"/>
        </w:trPr>
        <w:tc>
          <w:tcPr>
            <w:tcW w:w="1809"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2</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棉布</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A</w:t>
            </w:r>
          </w:p>
        </w:tc>
        <w:tc>
          <w:tcPr>
            <w:tcW w:w="3231" w:type="dxa"/>
            <w:vAlign w:val="center"/>
          </w:tcPr>
          <w:p w:rsidR="00907E26" w:rsidRDefault="00907E26">
            <w:pPr>
              <w:spacing w:line="360" w:lineRule="auto"/>
              <w:ind w:firstLineChars="200" w:firstLine="420"/>
              <w:jc w:val="center"/>
              <w:textAlignment w:val="center"/>
              <w:rPr>
                <w:rFonts w:ascii="宋体" w:eastAsia="宋体" w:hAnsi="宋体" w:cs="宋体"/>
                <w:szCs w:val="21"/>
              </w:rPr>
            </w:pPr>
          </w:p>
        </w:tc>
      </w:tr>
      <w:tr w:rsidR="00907E26">
        <w:trPr>
          <w:jc w:val="center"/>
        </w:trPr>
        <w:tc>
          <w:tcPr>
            <w:tcW w:w="1809"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3</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木板</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A</w:t>
            </w:r>
          </w:p>
        </w:tc>
        <w:tc>
          <w:tcPr>
            <w:tcW w:w="3231"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20</w:t>
            </w:r>
          </w:p>
        </w:tc>
      </w:tr>
      <w:tr w:rsidR="00907E26">
        <w:trPr>
          <w:jc w:val="center"/>
        </w:trPr>
        <w:tc>
          <w:tcPr>
            <w:tcW w:w="1809"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4</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木板</w:t>
            </w:r>
          </w:p>
        </w:tc>
        <w:tc>
          <w:tcPr>
            <w:tcW w:w="1615" w:type="dxa"/>
            <w:vAlign w:val="center"/>
          </w:tcPr>
          <w:p w:rsidR="00907E26" w:rsidRDefault="0045089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B</w:t>
            </w:r>
          </w:p>
        </w:tc>
        <w:tc>
          <w:tcPr>
            <w:tcW w:w="3231" w:type="dxa"/>
            <w:vAlign w:val="center"/>
          </w:tcPr>
          <w:p w:rsidR="00907E26" w:rsidRDefault="00907E26">
            <w:pPr>
              <w:spacing w:line="360" w:lineRule="auto"/>
              <w:ind w:firstLineChars="200" w:firstLine="420"/>
              <w:jc w:val="center"/>
              <w:textAlignment w:val="center"/>
              <w:rPr>
                <w:rFonts w:ascii="宋体" w:eastAsia="宋体" w:hAnsi="宋体" w:cs="宋体"/>
                <w:szCs w:val="21"/>
              </w:rPr>
            </w:pPr>
          </w:p>
        </w:tc>
      </w:tr>
    </w:tbl>
    <w:p w:rsidR="00907E26" w:rsidRDefault="00450892" w:rsidP="00CF731E">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七、整理器材。</w:t>
      </w:r>
    </w:p>
    <w:p w:rsidR="00907E26" w:rsidRDefault="00450892" w:rsidP="00CF731E">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【实验结论】</w:t>
      </w:r>
      <w:r>
        <w:rPr>
          <w:rFonts w:ascii="宋体" w:eastAsia="宋体" w:hAnsi="宋体" w:cs="宋体" w:hint="eastAsia"/>
          <w:szCs w:val="21"/>
        </w:rPr>
        <w:t>力是改变物体的运动状态的原因，物体所受阻力（摩擦力）越大，小车越容易停下来。</w:t>
      </w:r>
    </w:p>
    <w:p w:rsidR="00907E26" w:rsidRDefault="0045089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考查内容</w:t>
      </w:r>
    </w:p>
    <w:tbl>
      <w:tblPr>
        <w:tblStyle w:val="ab"/>
        <w:tblW w:w="8489" w:type="dxa"/>
        <w:jc w:val="center"/>
        <w:tblInd w:w="1012" w:type="dxa"/>
        <w:tblLayout w:type="fixed"/>
        <w:tblLook w:val="04A0" w:firstRow="1" w:lastRow="0" w:firstColumn="1" w:lastColumn="0" w:noHBand="0" w:noVBand="1"/>
      </w:tblPr>
      <w:tblGrid>
        <w:gridCol w:w="3984"/>
        <w:gridCol w:w="4505"/>
      </w:tblGrid>
      <w:tr w:rsidR="00907E26">
        <w:trPr>
          <w:jc w:val="center"/>
        </w:trPr>
        <w:tc>
          <w:tcPr>
            <w:tcW w:w="3984" w:type="dxa"/>
            <w:tcBorders>
              <w:top w:val="single" w:sz="12" w:space="0" w:color="auto"/>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考查方向</w:t>
            </w:r>
          </w:p>
        </w:tc>
        <w:tc>
          <w:tcPr>
            <w:tcW w:w="4505" w:type="dxa"/>
            <w:tcBorders>
              <w:top w:val="single" w:sz="12" w:space="0" w:color="auto"/>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解答思路</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小车从斜面的同一高度滑下的目的</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当小车到达水平面时，使小车的速度相同</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小车在三个水平面上运动时，水平面越光滑，小车运动的距离</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越远</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lastRenderedPageBreak/>
              <w:t>由此推断，当小车不受摩擦力作用时</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小车将做匀速直线运动</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此实验正确地揭示了：力不是维持物体运动的原因</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而是改变物体运动状态的原因．</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实验方法</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控制变量法</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表面越光滑</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小车受到的摩擦力越小</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这个实验能不能直接验证牛顿第一定律</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不能</w:t>
            </w:r>
          </w:p>
        </w:tc>
      </w:tr>
      <w:tr w:rsidR="00907E26">
        <w:trPr>
          <w:jc w:val="center"/>
        </w:trPr>
        <w:tc>
          <w:tcPr>
            <w:tcW w:w="3984" w:type="dxa"/>
            <w:tcBorders>
              <w:lef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小车运动的长短与它受到的阻力有什么关系</w:t>
            </w:r>
          </w:p>
        </w:tc>
        <w:tc>
          <w:tcPr>
            <w:tcW w:w="4505" w:type="dxa"/>
            <w:tcBorders>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阻力越大，运动越短</w:t>
            </w:r>
          </w:p>
        </w:tc>
      </w:tr>
      <w:tr w:rsidR="00907E26">
        <w:trPr>
          <w:jc w:val="center"/>
        </w:trPr>
        <w:tc>
          <w:tcPr>
            <w:tcW w:w="3984" w:type="dxa"/>
            <w:tcBorders>
              <w:left w:val="nil"/>
              <w:bottom w:val="single" w:sz="8" w:space="0" w:color="auto"/>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让小车从不同高度滑下还可以探究</w:t>
            </w:r>
          </w:p>
        </w:tc>
        <w:tc>
          <w:tcPr>
            <w:tcW w:w="4505" w:type="dxa"/>
            <w:tcBorders>
              <w:bottom w:val="single" w:sz="8" w:space="0" w:color="auto"/>
              <w:right w:val="nil"/>
            </w:tcBorders>
          </w:tcPr>
          <w:p w:rsidR="00907E26" w:rsidRDefault="00450892">
            <w:pPr>
              <w:spacing w:line="360" w:lineRule="auto"/>
              <w:jc w:val="center"/>
              <w:textAlignment w:val="center"/>
              <w:rPr>
                <w:rFonts w:ascii="宋体" w:eastAsia="宋体" w:hAnsi="宋体" w:cs="宋体"/>
                <w:szCs w:val="21"/>
              </w:rPr>
            </w:pPr>
            <w:r>
              <w:rPr>
                <w:rFonts w:ascii="宋体" w:eastAsia="宋体" w:hAnsi="宋体" w:cs="宋体" w:hint="eastAsia"/>
                <w:szCs w:val="21"/>
              </w:rPr>
              <w:t>重力势能与高度、动能与速度关系</w:t>
            </w:r>
          </w:p>
        </w:tc>
      </w:tr>
    </w:tbl>
    <w:p w:rsidR="00907E26" w:rsidRDefault="00450892" w:rsidP="00CF731E">
      <w:pPr>
        <w:shd w:val="clear" w:color="auto" w:fill="FFFFFF"/>
        <w:spacing w:line="360" w:lineRule="auto"/>
        <w:ind w:firstLineChars="200" w:firstLine="422"/>
        <w:rPr>
          <w:rFonts w:ascii="宋体" w:eastAsia="宋体" w:hAnsi="宋体" w:cs="宋体"/>
          <w:szCs w:val="21"/>
        </w:rPr>
      </w:pPr>
      <w:r>
        <w:rPr>
          <w:rFonts w:ascii="宋体" w:eastAsia="宋体" w:hAnsi="宋体" w:cs="宋体" w:hint="eastAsia"/>
          <w:b/>
          <w:bCs/>
          <w:szCs w:val="21"/>
        </w:rPr>
        <w:t>典例三：</w:t>
      </w:r>
      <w:r>
        <w:rPr>
          <w:rFonts w:ascii="宋体" w:eastAsia="宋体" w:hAnsi="宋体" w:cs="宋体" w:hint="eastAsia"/>
          <w:b/>
          <w:bCs/>
          <w:color w:val="000000"/>
          <w:szCs w:val="21"/>
        </w:rPr>
        <w:t>（</w:t>
      </w:r>
      <w:r>
        <w:rPr>
          <w:rFonts w:ascii="宋体" w:eastAsia="宋体" w:hAnsi="宋体" w:cs="宋体" w:hint="eastAsia"/>
          <w:b/>
          <w:bCs/>
          <w:color w:val="000000"/>
          <w:szCs w:val="21"/>
        </w:rPr>
        <w:t>2019</w:t>
      </w:r>
      <w:r>
        <w:rPr>
          <w:rFonts w:ascii="宋体" w:eastAsia="宋体" w:hAnsi="宋体" w:cs="宋体" w:hint="eastAsia"/>
          <w:b/>
          <w:bCs/>
          <w:color w:val="000000"/>
          <w:szCs w:val="21"/>
        </w:rPr>
        <w:t>·菏泽）</w:t>
      </w:r>
      <w:r>
        <w:rPr>
          <w:rFonts w:ascii="宋体" w:eastAsia="宋体" w:hAnsi="宋体" w:cs="宋体" w:hint="eastAsia"/>
          <w:szCs w:val="21"/>
        </w:rPr>
        <w:t>小明探究“物体运动与其所受阻力的关系”实验时。让小车从斜面顶端由静止自由下滑到底端，然后在三种水平表面上滑行，如图所示。小明发现小车在水平木板表面上滑行的距离量最长，这个现象说明：</w:t>
      </w:r>
      <w:r>
        <w:rPr>
          <w:rFonts w:ascii="宋体" w:eastAsia="宋体" w:hAnsi="宋体" w:cs="宋体" w:hint="eastAsia"/>
          <w:szCs w:val="21"/>
        </w:rPr>
        <w:t>_________</w:t>
      </w:r>
      <w:r>
        <w:rPr>
          <w:rFonts w:ascii="宋体" w:eastAsia="宋体" w:hAnsi="宋体" w:cs="宋体" w:hint="eastAsia"/>
          <w:szCs w:val="21"/>
        </w:rPr>
        <w:t>；实验中让小车从同一高度滑下的目的是</w:t>
      </w:r>
      <w:r>
        <w:rPr>
          <w:rFonts w:ascii="宋体" w:eastAsia="宋体" w:hAnsi="宋体" w:cs="宋体" w:hint="eastAsia"/>
          <w:szCs w:val="21"/>
        </w:rPr>
        <w:t>_________</w:t>
      </w:r>
      <w:r>
        <w:rPr>
          <w:rFonts w:ascii="宋体" w:eastAsia="宋体" w:hAnsi="宋体" w:cs="宋体" w:hint="eastAsia"/>
          <w:szCs w:val="21"/>
        </w:rPr>
        <w:t>。</w:t>
      </w:r>
    </w:p>
    <w:p w:rsidR="00907E26" w:rsidRDefault="00450892">
      <w:pPr>
        <w:shd w:val="clear" w:color="auto" w:fill="FFFFFF"/>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2152650" cy="1371600"/>
            <wp:effectExtent l="0" t="0" r="0" b="0"/>
            <wp:docPr id="3"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32094" name="图片 1" descr="wps1"/>
                    <pic:cNvPicPr>
                      <a:picLocks noChangeAspect="1"/>
                    </pic:cNvPicPr>
                  </pic:nvPicPr>
                  <pic:blipFill>
                    <a:blip r:embed="rId25" r:link="rId26"/>
                    <a:stretch>
                      <a:fillRect/>
                    </a:stretch>
                  </pic:blipFill>
                  <pic:spPr>
                    <a:xfrm>
                      <a:off x="0" y="0"/>
                      <a:ext cx="2152650" cy="1371600"/>
                    </a:xfrm>
                    <a:prstGeom prst="rect">
                      <a:avLst/>
                    </a:prstGeom>
                    <a:noFill/>
                    <a:ln>
                      <a:noFill/>
                    </a:ln>
                  </pic:spPr>
                </pic:pic>
              </a:graphicData>
            </a:graphic>
          </wp:inline>
        </w:drawing>
      </w:r>
    </w:p>
    <w:p w:rsidR="00907E26" w:rsidRDefault="00450892">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五、模拟训练</w:t>
      </w:r>
    </w:p>
    <w:p w:rsidR="00907E26" w:rsidRDefault="00450892" w:rsidP="00CF731E">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．小明在体育课上练习垫排球，当排球竖直上升到最高处时，若所有外力都消失，则排球将</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．一直上升</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．掉落下来</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．先上升后下降</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．保持静止</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2</w:t>
      </w:r>
      <w:r>
        <w:rPr>
          <w:rFonts w:ascii="宋体" w:eastAsia="宋体" w:hAnsi="宋体" w:cs="宋体" w:hint="eastAsia"/>
          <w:snapToGrid w:val="0"/>
          <w:kern w:val="0"/>
          <w:szCs w:val="21"/>
        </w:rPr>
        <w:t>．小明正在观看足球比赛，他运用所学物理知识对比赛中的一些现象进行分析，下列说法中正确的是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．空中飞行的足球，若它所受的力全部消失它将立即停止运动</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．足球在空中飞行时受到重力和向前的推力</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．足球在空中飞行过程中运动状态发生改变</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．踢出去的足球能继续向前飞行是由于受到惯性</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3</w:t>
      </w:r>
      <w:r>
        <w:rPr>
          <w:rFonts w:ascii="宋体" w:eastAsia="宋体" w:hAnsi="宋体" w:cs="宋体" w:hint="eastAsia"/>
          <w:snapToGrid w:val="0"/>
          <w:kern w:val="0"/>
          <w:szCs w:val="21"/>
        </w:rPr>
        <w:t>．如图所示，在竖直平面内用轻质细线悬挂一个小球，将小球拉至</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点，使细线处于拉直状态，然后，让小球以初速度</w:t>
      </w:r>
      <w:r>
        <w:rPr>
          <w:rFonts w:ascii="宋体" w:eastAsia="宋体" w:hAnsi="宋体" w:cs="宋体" w:hint="eastAsia"/>
          <w:i/>
          <w:snapToGrid w:val="0"/>
          <w:kern w:val="0"/>
          <w:szCs w:val="21"/>
        </w:rPr>
        <w:t>v</w:t>
      </w:r>
      <w:r>
        <w:rPr>
          <w:rFonts w:ascii="宋体" w:eastAsia="宋体" w:hAnsi="宋体" w:cs="宋体" w:hint="eastAsia"/>
          <w:snapToGrid w:val="0"/>
          <w:kern w:val="0"/>
          <w:szCs w:val="21"/>
          <w:vertAlign w:val="subscript"/>
        </w:rPr>
        <w:t>0</w:t>
      </w:r>
      <w:r>
        <w:rPr>
          <w:rFonts w:ascii="宋体" w:eastAsia="宋体" w:hAnsi="宋体" w:cs="宋体" w:hint="eastAsia"/>
          <w:snapToGrid w:val="0"/>
          <w:kern w:val="0"/>
          <w:szCs w:val="21"/>
        </w:rPr>
        <w:t>从</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点开始运动，不计摩擦和空气阻力，当小球刚摆到与</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点等高的</w:t>
      </w:r>
      <w:r>
        <w:rPr>
          <w:rFonts w:ascii="宋体" w:eastAsia="宋体" w:hAnsi="宋体" w:cs="宋体" w:hint="eastAsia"/>
          <w:i/>
          <w:snapToGrid w:val="0"/>
          <w:kern w:val="0"/>
          <w:szCs w:val="21"/>
        </w:rPr>
        <w:t>B</w:t>
      </w:r>
      <w:r>
        <w:rPr>
          <w:rFonts w:ascii="宋体" w:eastAsia="宋体" w:hAnsi="宋体" w:cs="宋体" w:hint="eastAsia"/>
          <w:snapToGrid w:val="0"/>
          <w:kern w:val="0"/>
          <w:szCs w:val="21"/>
        </w:rPr>
        <w:t>点时，细线恰好断开，那么，小球将</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581150" cy="1085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3702" name="图片 6"/>
                    <pic:cNvPicPr>
                      <a:picLocks noChangeAspect="1"/>
                    </pic:cNvPicPr>
                  </pic:nvPicPr>
                  <pic:blipFill>
                    <a:blip r:embed="rId27"/>
                    <a:stretch>
                      <a:fillRect/>
                    </a:stretch>
                  </pic:blipFill>
                  <pic:spPr>
                    <a:xfrm>
                      <a:off x="0" y="0"/>
                      <a:ext cx="1581150" cy="1085850"/>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BC</w:t>
      </w:r>
      <w:r>
        <w:rPr>
          <w:rFonts w:ascii="宋体" w:eastAsia="宋体" w:hAnsi="宋体" w:cs="宋体" w:hint="eastAsia"/>
          <w:snapToGrid w:val="0"/>
          <w:kern w:val="0"/>
          <w:szCs w:val="21"/>
        </w:rPr>
        <w:t>自由下落</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BD</w:t>
      </w:r>
      <w:r>
        <w:rPr>
          <w:rFonts w:ascii="宋体" w:eastAsia="宋体" w:hAnsi="宋体" w:cs="宋体" w:hint="eastAsia"/>
          <w:snapToGrid w:val="0"/>
          <w:kern w:val="0"/>
          <w:szCs w:val="21"/>
        </w:rPr>
        <w:t>继续运动</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BE</w:t>
      </w:r>
      <w:r>
        <w:rPr>
          <w:rFonts w:ascii="宋体" w:eastAsia="宋体" w:hAnsi="宋体" w:cs="宋体" w:hint="eastAsia"/>
          <w:snapToGrid w:val="0"/>
          <w:kern w:val="0"/>
          <w:szCs w:val="21"/>
        </w:rPr>
        <w:t>做匀速直线运动</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．沿轨迹</w:t>
      </w:r>
      <w:r>
        <w:rPr>
          <w:rFonts w:ascii="宋体" w:eastAsia="宋体" w:hAnsi="宋体" w:cs="宋体" w:hint="eastAsia"/>
          <w:i/>
          <w:snapToGrid w:val="0"/>
          <w:kern w:val="0"/>
          <w:szCs w:val="21"/>
        </w:rPr>
        <w:t>BF</w:t>
      </w:r>
      <w:r>
        <w:rPr>
          <w:rFonts w:ascii="宋体" w:eastAsia="宋体" w:hAnsi="宋体" w:cs="宋体" w:hint="eastAsia"/>
          <w:snapToGrid w:val="0"/>
          <w:kern w:val="0"/>
          <w:szCs w:val="21"/>
        </w:rPr>
        <w:t>继续上摆</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4</w:t>
      </w:r>
      <w:r>
        <w:rPr>
          <w:rFonts w:ascii="宋体" w:eastAsia="宋体" w:hAnsi="宋体" w:cs="宋体" w:hint="eastAsia"/>
          <w:snapToGrid w:val="0"/>
          <w:kern w:val="0"/>
          <w:szCs w:val="21"/>
        </w:rPr>
        <w:t>．在</w:t>
      </w:r>
      <w:r>
        <w:rPr>
          <w:rFonts w:ascii="宋体" w:eastAsia="宋体" w:hAnsi="宋体" w:cs="宋体" w:hint="eastAsia"/>
          <w:snapToGrid w:val="0"/>
          <w:kern w:val="0"/>
          <w:szCs w:val="21"/>
        </w:rPr>
        <w:t>2018</w:t>
      </w:r>
      <w:r>
        <w:rPr>
          <w:rFonts w:ascii="宋体" w:eastAsia="宋体" w:hAnsi="宋体" w:cs="宋体" w:hint="eastAsia"/>
          <w:snapToGrid w:val="0"/>
          <w:kern w:val="0"/>
          <w:szCs w:val="21"/>
        </w:rPr>
        <w:t>年体育中考</w:t>
      </w:r>
      <w:r>
        <w:rPr>
          <w:rFonts w:ascii="宋体" w:eastAsia="宋体" w:hAnsi="宋体" w:cs="宋体" w:hint="eastAsia"/>
          <w:snapToGrid w:val="0"/>
          <w:kern w:val="0"/>
          <w:szCs w:val="21"/>
        </w:rPr>
        <w:t>50</w:t>
      </w:r>
      <w:r>
        <w:rPr>
          <w:rFonts w:ascii="宋体" w:eastAsia="宋体" w:hAnsi="宋体" w:cs="宋体" w:hint="eastAsia"/>
          <w:snapToGrid w:val="0"/>
          <w:kern w:val="0"/>
          <w:szCs w:val="21"/>
        </w:rPr>
        <w:t>米跑项目中，考生们冲过终点后不能马上停下来，是因为他们</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．受到阻力</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．受到重力</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C</w:t>
      </w:r>
      <w:r>
        <w:rPr>
          <w:rFonts w:ascii="宋体" w:eastAsia="宋体" w:hAnsi="宋体" w:cs="宋体" w:hint="eastAsia"/>
          <w:snapToGrid w:val="0"/>
          <w:kern w:val="0"/>
          <w:szCs w:val="21"/>
        </w:rPr>
        <w:t>．受到压力</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．具有惯性</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5</w:t>
      </w:r>
      <w:r>
        <w:rPr>
          <w:rFonts w:ascii="宋体" w:eastAsia="宋体" w:hAnsi="宋体" w:cs="宋体" w:hint="eastAsia"/>
          <w:snapToGrid w:val="0"/>
          <w:kern w:val="0"/>
          <w:szCs w:val="21"/>
        </w:rPr>
        <w:t>．公安交通管理部门要求小型客车的驾驶员和前排乘客必须使用安全带，万一发生碰撞时，使用安全带能</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．对人体的运动起到缓冲作用</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B</w:t>
      </w:r>
      <w:r>
        <w:rPr>
          <w:rFonts w:ascii="宋体" w:eastAsia="宋体" w:hAnsi="宋体" w:cs="宋体" w:hint="eastAsia"/>
          <w:snapToGrid w:val="0"/>
          <w:kern w:val="0"/>
          <w:szCs w:val="21"/>
        </w:rPr>
        <w:t>．减小汽车的惯性</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．减小乘客的惯性</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．增大乘客的惯性</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6</w:t>
      </w:r>
      <w:r>
        <w:rPr>
          <w:rFonts w:ascii="宋体" w:eastAsia="宋体" w:hAnsi="宋体" w:cs="宋体" w:hint="eastAsia"/>
          <w:snapToGrid w:val="0"/>
          <w:kern w:val="0"/>
          <w:szCs w:val="21"/>
        </w:rPr>
        <w:t>．在学习牛顿第一定律，我们做了如图所示实验。下列叙述正确的是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769360" cy="541020"/>
            <wp:effectExtent l="0" t="0" r="2540"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07754" name="图片 15"/>
                    <pic:cNvPicPr>
                      <a:picLocks noChangeAspect="1"/>
                    </pic:cNvPicPr>
                  </pic:nvPicPr>
                  <pic:blipFill>
                    <a:blip r:embed="rId28"/>
                    <a:stretch>
                      <a:fillRect/>
                    </a:stretch>
                  </pic:blipFill>
                  <pic:spPr>
                    <a:xfrm>
                      <a:off x="0" y="0"/>
                      <a:ext cx="3769360" cy="541020"/>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．每次实验时，小车可以从斜面上的任何位置开始下滑</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．实验中运动的小车会停下来，说明力是维持物体运动的原因</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．实验表明，小车受到的阻力越小，运动的距离越远</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．根据甲、乙、丙的实验现象可以直接得出牛顿第一定律</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7</w:t>
      </w:r>
      <w:r>
        <w:rPr>
          <w:rFonts w:ascii="宋体" w:eastAsia="宋体" w:hAnsi="宋体" w:cs="宋体" w:hint="eastAsia"/>
          <w:snapToGrid w:val="0"/>
          <w:kern w:val="0"/>
          <w:szCs w:val="21"/>
        </w:rPr>
        <w:t>．下列有关运动和力的关系说法正确的是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．物体的运动必须有力来维持</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．力是改变物体运动状态的原因</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．力是物体运动的原因</w:t>
      </w:r>
      <w:r>
        <w:rPr>
          <w:rFonts w:ascii="宋体" w:eastAsia="宋体" w:hAnsi="宋体" w:cs="宋体" w:hint="eastAsia"/>
          <w:noProof/>
          <w:snapToGrid w:val="0"/>
          <w:kern w:val="0"/>
          <w:szCs w:val="21"/>
        </w:rPr>
        <w:drawing>
          <wp:inline distT="0" distB="0" distL="0" distR="0">
            <wp:extent cx="254000" cy="2540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813545"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．力是保持物体静止的原因</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8</w:t>
      </w:r>
      <w:r>
        <w:rPr>
          <w:rFonts w:ascii="宋体" w:eastAsia="宋体" w:hAnsi="宋体" w:cs="宋体" w:hint="eastAsia"/>
          <w:snapToGrid w:val="0"/>
          <w:kern w:val="0"/>
          <w:szCs w:val="21"/>
        </w:rPr>
        <w:t>．世界杯亚洲区男足预选赛，于大宝用头将球顶出后，足球继续向前运动是由于足球具有</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。忽略空气阻力，足球在空气中只受</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的作用（选填“重力”或“压力”）。</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9</w:t>
      </w:r>
      <w:r>
        <w:rPr>
          <w:rFonts w:ascii="宋体" w:eastAsia="宋体" w:hAnsi="宋体" w:cs="宋体" w:hint="eastAsia"/>
          <w:snapToGrid w:val="0"/>
          <w:kern w:val="0"/>
          <w:szCs w:val="21"/>
        </w:rPr>
        <w:t>．小强走路时被石头绊了一下，身体向前倾倒。对此情景合理的解释是：小强原来相对于地面是运动的，当他的</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（选填“脚”或“上身”）运动状态突然改变时，他的</w:t>
      </w:r>
      <w:r>
        <w:rPr>
          <w:rFonts w:ascii="宋体" w:eastAsia="宋体" w:hAnsi="宋体" w:cs="宋体" w:hint="eastAsia"/>
          <w:snapToGrid w:val="0"/>
          <w:kern w:val="0"/>
          <w:szCs w:val="21"/>
        </w:rPr>
        <w:t>_______</w:t>
      </w:r>
      <w:r>
        <w:rPr>
          <w:rFonts w:ascii="宋体" w:eastAsia="宋体" w:hAnsi="宋体" w:cs="宋体" w:hint="eastAsia"/>
          <w:snapToGrid w:val="0"/>
          <w:kern w:val="0"/>
          <w:szCs w:val="21"/>
        </w:rPr>
        <w:t>（选填“脚”或“上身”）由于惯性仍然保持原来的运动状态。</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0</w:t>
      </w:r>
      <w:r>
        <w:rPr>
          <w:rFonts w:ascii="宋体" w:eastAsia="宋体" w:hAnsi="宋体" w:cs="宋体" w:hint="eastAsia"/>
          <w:snapToGrid w:val="0"/>
          <w:kern w:val="0"/>
          <w:szCs w:val="21"/>
        </w:rPr>
        <w:t>．如图，汽车向右行驶过程中，小球突然向右摆动，说明汽车正在做</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（选</w:t>
      </w:r>
      <w:r>
        <w:rPr>
          <w:rFonts w:ascii="宋体" w:eastAsia="宋体" w:hAnsi="宋体" w:cs="宋体" w:hint="eastAsia"/>
          <w:snapToGrid w:val="0"/>
          <w:kern w:val="0"/>
          <w:szCs w:val="21"/>
        </w:rPr>
        <w:lastRenderedPageBreak/>
        <w:t>填“加速”、“匀速”或“减速”）运动。此时小球共受到</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个力的作用（忽略空气阻力）。</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343025" cy="8572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81034" name="图片 16"/>
                    <pic:cNvPicPr>
                      <a:picLocks noChangeAspect="1"/>
                    </pic:cNvPicPr>
                  </pic:nvPicPr>
                  <pic:blipFill>
                    <a:blip r:embed="rId30"/>
                    <a:stretch>
                      <a:fillRect/>
                    </a:stretch>
                  </pic:blipFill>
                  <pic:spPr>
                    <a:xfrm>
                      <a:off x="0" y="0"/>
                      <a:ext cx="1343025" cy="857250"/>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1</w:t>
      </w:r>
      <w:r>
        <w:rPr>
          <w:rFonts w:ascii="宋体" w:eastAsia="宋体" w:hAnsi="宋体" w:cs="宋体" w:hint="eastAsia"/>
          <w:snapToGrid w:val="0"/>
          <w:kern w:val="0"/>
          <w:szCs w:val="21"/>
        </w:rPr>
        <w:t>．如图所示为英才中学八年级篮球赛，某同学投出去的篮球还会继续向前运动是因为</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。请你写出这一物理知识在生活或生产中的应用</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209675" cy="8096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708918" name="图片 4"/>
                    <pic:cNvPicPr>
                      <a:picLocks noChangeAspect="1"/>
                    </pic:cNvPicPr>
                  </pic:nvPicPr>
                  <pic:blipFill>
                    <a:blip r:embed="rId31"/>
                    <a:stretch>
                      <a:fillRect/>
                    </a:stretch>
                  </pic:blipFill>
                  <pic:spPr>
                    <a:xfrm>
                      <a:off x="0" y="0"/>
                      <a:ext cx="1209675" cy="809625"/>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12</w:t>
      </w:r>
      <w:r>
        <w:rPr>
          <w:rFonts w:ascii="宋体" w:eastAsia="宋体" w:hAnsi="宋体" w:cs="宋体" w:hint="eastAsia"/>
          <w:snapToGrid w:val="0"/>
          <w:kern w:val="0"/>
          <w:szCs w:val="21"/>
        </w:rPr>
        <w:t>．同学们手击篮球时手感到疼痛，是因为物体间</w:t>
      </w:r>
      <w:r>
        <w:rPr>
          <w:rFonts w:ascii="宋体" w:eastAsia="宋体" w:hAnsi="宋体" w:cs="宋体" w:hint="eastAsia"/>
          <w:snapToGrid w:val="0"/>
          <w:kern w:val="0"/>
          <w:szCs w:val="21"/>
        </w:rPr>
        <w:t>__________________</w:t>
      </w:r>
      <w:r>
        <w:rPr>
          <w:rFonts w:ascii="宋体" w:eastAsia="宋体" w:hAnsi="宋体" w:cs="宋体" w:hint="eastAsia"/>
          <w:snapToGrid w:val="0"/>
          <w:kern w:val="0"/>
          <w:szCs w:val="21"/>
        </w:rPr>
        <w:t>的；向上抛出的篮球离开手后能继续向上运动是因为</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；而原本向上运动的篮球在重力作用下最终落回地面，重力的作用效果是改变篮球的</w:t>
      </w:r>
      <w:r>
        <w:rPr>
          <w:rFonts w:ascii="宋体" w:eastAsia="宋体" w:hAnsi="宋体" w:cs="宋体" w:hint="eastAsia"/>
          <w:snapToGrid w:val="0"/>
          <w:kern w:val="0"/>
          <w:szCs w:val="21"/>
        </w:rPr>
        <w:t>____________</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13</w:t>
      </w:r>
      <w:r>
        <w:rPr>
          <w:rFonts w:ascii="宋体" w:eastAsia="宋体" w:hAnsi="宋体" w:cs="宋体" w:hint="eastAsia"/>
          <w:snapToGrid w:val="0"/>
          <w:kern w:val="0"/>
          <w:szCs w:val="21"/>
        </w:rPr>
        <w:t>．如图甲是一种新型拖把——“真好拖”，包括拖把与脱水装置，图乙是其结构图，在使用时只需将拖把浸湿，然后放在脱水槽中，用脚踩动跳板，脱水槽会转动，拖把上的水就会从小孔被甩到容器内。如果脚踩踏板时，脱水槽带动拖把转动，拖把上的水由于</w:t>
      </w:r>
      <w:r>
        <w:rPr>
          <w:rFonts w:ascii="宋体" w:eastAsia="宋体" w:hAnsi="宋体" w:cs="宋体" w:hint="eastAsia"/>
          <w:snapToGrid w:val="0"/>
          <w:kern w:val="0"/>
          <w:szCs w:val="21"/>
        </w:rPr>
        <w:t>___________</w:t>
      </w:r>
      <w:r>
        <w:rPr>
          <w:rFonts w:ascii="宋体" w:eastAsia="宋体" w:hAnsi="宋体" w:cs="宋体" w:hint="eastAsia"/>
          <w:snapToGrid w:val="0"/>
          <w:kern w:val="0"/>
          <w:szCs w:val="21"/>
        </w:rPr>
        <w:t>被甩入容器内，</w:t>
      </w:r>
      <w:r>
        <w:rPr>
          <w:rFonts w:ascii="宋体" w:eastAsia="宋体" w:hAnsi="宋体" w:cs="宋体" w:hint="eastAsia"/>
          <w:snapToGrid w:val="0"/>
          <w:kern w:val="0"/>
          <w:szCs w:val="21"/>
        </w:rPr>
        <w:t>拖把的运动状态</w:t>
      </w:r>
      <w:r>
        <w:rPr>
          <w:rFonts w:ascii="宋体" w:eastAsia="宋体" w:hAnsi="宋体" w:cs="宋体" w:hint="eastAsia"/>
          <w:snapToGrid w:val="0"/>
          <w:kern w:val="0"/>
          <w:szCs w:val="21"/>
        </w:rPr>
        <w:t>___________</w:t>
      </w:r>
      <w:r>
        <w:rPr>
          <w:rFonts w:ascii="宋体" w:eastAsia="宋体" w:hAnsi="宋体" w:cs="宋体" w:hint="eastAsia"/>
          <w:snapToGrid w:val="0"/>
          <w:kern w:val="0"/>
          <w:szCs w:val="21"/>
        </w:rPr>
        <w:t>（选填“没有”或“发生”）改变。</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285875" cy="11239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830900" name="图片 17"/>
                    <pic:cNvPicPr>
                      <a:picLocks noChangeAspect="1"/>
                    </pic:cNvPicPr>
                  </pic:nvPicPr>
                  <pic:blipFill>
                    <a:blip r:embed="rId32"/>
                    <a:stretch>
                      <a:fillRect/>
                    </a:stretch>
                  </pic:blipFill>
                  <pic:spPr>
                    <a:xfrm>
                      <a:off x="0" y="0"/>
                      <a:ext cx="1285875" cy="1123950"/>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14</w:t>
      </w:r>
      <w:r>
        <w:rPr>
          <w:rFonts w:ascii="宋体" w:eastAsia="宋体" w:hAnsi="宋体" w:cs="宋体" w:hint="eastAsia"/>
          <w:snapToGrid w:val="0"/>
          <w:kern w:val="0"/>
          <w:szCs w:val="21"/>
        </w:rPr>
        <w:t>．小明利用如图所示的装置，探究在水平面上阻力对物体运动的影响，他进行了如下操作：</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lastRenderedPageBreak/>
        <w:drawing>
          <wp:inline distT="0" distB="0" distL="114300" distR="114300">
            <wp:extent cx="3724275" cy="9048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099816" name="图片 18"/>
                    <pic:cNvPicPr>
                      <a:picLocks noChangeAspect="1"/>
                    </pic:cNvPicPr>
                  </pic:nvPicPr>
                  <pic:blipFill>
                    <a:blip r:embed="rId33"/>
                    <a:stretch>
                      <a:fillRect/>
                    </a:stretch>
                  </pic:blipFill>
                  <pic:spPr>
                    <a:xfrm>
                      <a:off x="0" y="0"/>
                      <a:ext cx="3724275" cy="904875"/>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．如图甲，将毛巾铺在水平木板上，让小车从斜面项端由静止滑下，观察小车在水平面上通过的距离；</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．如图乙，取下毛巾，将棉布铺在斜面和木板上，让小车从斜面顶端由静止滑下，观察小车在水平面上通过的距离；</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．如图丙，取下棉布，让小车从斜面顶端由静止滑下，观察小车在水平面上通过的距离。请针对以上操作回答下列问题：</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）以上操作中错误的一次是</w:t>
      </w:r>
      <w:r>
        <w:rPr>
          <w:rFonts w:ascii="宋体" w:eastAsia="宋体" w:hAnsi="宋体" w:cs="宋体" w:hint="eastAsia"/>
          <w:snapToGrid w:val="0"/>
          <w:kern w:val="0"/>
          <w:szCs w:val="21"/>
        </w:rPr>
        <w:t>_____</w:t>
      </w:r>
      <w:r>
        <w:rPr>
          <w:rFonts w:ascii="宋体" w:eastAsia="宋体" w:hAnsi="宋体" w:cs="宋体" w:hint="eastAsia"/>
          <w:snapToGrid w:val="0"/>
          <w:kern w:val="0"/>
          <w:szCs w:val="21"/>
        </w:rPr>
        <w:t>____</w:t>
      </w:r>
      <w:r>
        <w:rPr>
          <w:rFonts w:ascii="宋体" w:eastAsia="宋体" w:hAnsi="宋体" w:cs="宋体" w:hint="eastAsia"/>
          <w:snapToGrid w:val="0"/>
          <w:kern w:val="0"/>
          <w:szCs w:val="21"/>
        </w:rPr>
        <w:t>。使小车从斜面的顶端由静止滑下，是为了使小车在到达斜面底端时的速度</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）纠正错误后，多次实验进行分析，并进一步推测：在水平面上滑动的小车，如果受到的阻力为零，它将做</w:t>
      </w:r>
      <w:r>
        <w:rPr>
          <w:rFonts w:ascii="宋体" w:eastAsia="宋体" w:hAnsi="宋体" w:cs="宋体" w:hint="eastAsia"/>
          <w:snapToGrid w:val="0"/>
          <w:kern w:val="0"/>
          <w:szCs w:val="21"/>
        </w:rPr>
        <w:t>______________</w:t>
      </w:r>
      <w:r>
        <w:rPr>
          <w:rFonts w:ascii="宋体" w:eastAsia="宋体" w:hAnsi="宋体" w:cs="宋体" w:hint="eastAsia"/>
          <w:snapToGrid w:val="0"/>
          <w:kern w:val="0"/>
          <w:szCs w:val="21"/>
        </w:rPr>
        <w:t>运动。</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15</w:t>
      </w:r>
      <w:r>
        <w:rPr>
          <w:rFonts w:ascii="宋体" w:eastAsia="宋体" w:hAnsi="宋体" w:cs="宋体" w:hint="eastAsia"/>
          <w:snapToGrid w:val="0"/>
          <w:kern w:val="0"/>
          <w:szCs w:val="21"/>
        </w:rPr>
        <w:t>．在“探究运动和力的关系”的实验中，让小车每次从斜面顶端处由静止滑下，改变水平面的粗糙程度，测量小车在水平面上滑行的距离，结果记录在下表中。</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979"/>
        <w:gridCol w:w="1147"/>
        <w:gridCol w:w="993"/>
      </w:tblGrid>
      <w:tr w:rsidR="00907E26">
        <w:trPr>
          <w:jc w:val="center"/>
        </w:trPr>
        <w:tc>
          <w:tcPr>
            <w:tcW w:w="2693"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接触面</w:t>
            </w:r>
          </w:p>
        </w:tc>
        <w:tc>
          <w:tcPr>
            <w:tcW w:w="979"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毛巾</w:t>
            </w:r>
          </w:p>
        </w:tc>
        <w:tc>
          <w:tcPr>
            <w:tcW w:w="1147"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棉布</w:t>
            </w:r>
          </w:p>
        </w:tc>
        <w:tc>
          <w:tcPr>
            <w:tcW w:w="993"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木板</w:t>
            </w:r>
          </w:p>
        </w:tc>
      </w:tr>
      <w:tr w:rsidR="00907E26">
        <w:trPr>
          <w:jc w:val="center"/>
        </w:trPr>
        <w:tc>
          <w:tcPr>
            <w:tcW w:w="2693"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小车受到的摩擦力大小</w:t>
            </w:r>
          </w:p>
        </w:tc>
        <w:tc>
          <w:tcPr>
            <w:tcW w:w="979"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大</w:t>
            </w:r>
          </w:p>
        </w:tc>
        <w:tc>
          <w:tcPr>
            <w:tcW w:w="1147"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较大</w:t>
            </w:r>
          </w:p>
        </w:tc>
        <w:tc>
          <w:tcPr>
            <w:tcW w:w="993"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小</w:t>
            </w:r>
          </w:p>
        </w:tc>
      </w:tr>
      <w:tr w:rsidR="00907E26">
        <w:trPr>
          <w:jc w:val="center"/>
        </w:trPr>
        <w:tc>
          <w:tcPr>
            <w:tcW w:w="2693"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小车运动的距离</w:t>
            </w:r>
            <w:r>
              <w:rPr>
                <w:rFonts w:ascii="宋体" w:eastAsia="宋体" w:hAnsi="宋体" w:cs="宋体" w:hint="eastAsia"/>
                <w:i/>
                <w:snapToGrid w:val="0"/>
                <w:kern w:val="0"/>
                <w:szCs w:val="21"/>
              </w:rPr>
              <w:t>s</w:t>
            </w:r>
            <w:r>
              <w:rPr>
                <w:rFonts w:ascii="宋体" w:eastAsia="宋体" w:hAnsi="宋体" w:cs="宋体" w:hint="eastAsia"/>
                <w:snapToGrid w:val="0"/>
                <w:kern w:val="0"/>
                <w:szCs w:val="21"/>
              </w:rPr>
              <w:t>/cm</w:t>
            </w:r>
          </w:p>
        </w:tc>
        <w:tc>
          <w:tcPr>
            <w:tcW w:w="979"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18.30</w:t>
            </w:r>
          </w:p>
        </w:tc>
        <w:tc>
          <w:tcPr>
            <w:tcW w:w="1147" w:type="dxa"/>
          </w:tcPr>
          <w:p w:rsidR="00907E26" w:rsidRDefault="00450892">
            <w:pPr>
              <w:spacing w:line="360" w:lineRule="auto"/>
              <w:jc w:val="center"/>
              <w:textAlignment w:val="center"/>
              <w:rPr>
                <w:rFonts w:ascii="宋体" w:eastAsia="宋体" w:hAnsi="宋体" w:cs="宋体"/>
                <w:snapToGrid w:val="0"/>
                <w:kern w:val="0"/>
                <w:szCs w:val="21"/>
              </w:rPr>
            </w:pPr>
            <w:r>
              <w:rPr>
                <w:rFonts w:ascii="宋体" w:eastAsia="宋体" w:hAnsi="宋体" w:cs="宋体" w:hint="eastAsia"/>
                <w:snapToGrid w:val="0"/>
                <w:kern w:val="0"/>
                <w:szCs w:val="21"/>
              </w:rPr>
              <w:t>26.83</w:t>
            </w:r>
          </w:p>
        </w:tc>
        <w:tc>
          <w:tcPr>
            <w:tcW w:w="993" w:type="dxa"/>
          </w:tcPr>
          <w:p w:rsidR="00907E26" w:rsidRDefault="00907E26">
            <w:pPr>
              <w:spacing w:line="360" w:lineRule="auto"/>
              <w:jc w:val="center"/>
              <w:textAlignment w:val="center"/>
              <w:rPr>
                <w:rFonts w:ascii="宋体" w:eastAsia="宋体" w:hAnsi="宋体" w:cs="宋体"/>
                <w:snapToGrid w:val="0"/>
                <w:kern w:val="0"/>
                <w:szCs w:val="21"/>
              </w:rPr>
            </w:pPr>
          </w:p>
        </w:tc>
      </w:tr>
    </w:tbl>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）第三次实验中，小车在水平木板上滑行时的停止位置如图所示，读出小车在木板上滑行的距离并填在表中相应空格处。</w:t>
      </w:r>
    </w:p>
    <w:p w:rsidR="00907E26" w:rsidRDefault="00450892">
      <w:pPr>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619500" cy="1047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793816" name="图片 19"/>
                    <pic:cNvPicPr>
                      <a:picLocks noChangeAspect="1"/>
                    </pic:cNvPicPr>
                  </pic:nvPicPr>
                  <pic:blipFill>
                    <a:blip r:embed="rId34"/>
                    <a:stretch>
                      <a:fillRect/>
                    </a:stretch>
                  </pic:blipFill>
                  <pic:spPr>
                    <a:xfrm>
                      <a:off x="0" y="0"/>
                      <a:ext cx="3619500" cy="1047750"/>
                    </a:xfrm>
                    <a:prstGeom prst="rect">
                      <a:avLst/>
                    </a:prstGeom>
                    <a:noFill/>
                    <a:ln>
                      <a:noFill/>
                    </a:ln>
                  </pic:spPr>
                </pic:pic>
              </a:graphicData>
            </a:graphic>
          </wp:inline>
        </w:drawing>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）分析表中内容可知：平面越光滑，小车受到的摩擦力越</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，小车前进的距离就越</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w:t>
      </w:r>
    </w:p>
    <w:p w:rsidR="00907E26" w:rsidRDefault="00450892">
      <w:pPr>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）根据实验结果推理可得：若接触面完全光滑，即水平方向不受外力作用，轨道足够长，小车将一直做</w:t>
      </w:r>
      <w:r>
        <w:rPr>
          <w:rFonts w:ascii="宋体" w:eastAsia="宋体" w:hAnsi="宋体" w:cs="宋体" w:hint="eastAsia"/>
          <w:snapToGrid w:val="0"/>
          <w:kern w:val="0"/>
          <w:szCs w:val="21"/>
        </w:rPr>
        <w:t>____________</w:t>
      </w:r>
      <w:r>
        <w:rPr>
          <w:rFonts w:ascii="宋体" w:eastAsia="宋体" w:hAnsi="宋体" w:cs="宋体" w:hint="eastAsia"/>
          <w:snapToGrid w:val="0"/>
          <w:kern w:val="0"/>
          <w:szCs w:val="21"/>
        </w:rPr>
        <w:t>运动。可见，力不是使物体运动的原因，力是改变物体</w:t>
      </w:r>
      <w:r>
        <w:rPr>
          <w:rFonts w:ascii="宋体" w:eastAsia="宋体" w:hAnsi="宋体" w:cs="宋体" w:hint="eastAsia"/>
          <w:snapToGrid w:val="0"/>
          <w:kern w:val="0"/>
          <w:szCs w:val="21"/>
        </w:rPr>
        <w:t>_____________</w:t>
      </w:r>
      <w:r>
        <w:rPr>
          <w:rFonts w:ascii="宋体" w:eastAsia="宋体" w:hAnsi="宋体" w:cs="宋体" w:hint="eastAsia"/>
          <w:snapToGrid w:val="0"/>
          <w:kern w:val="0"/>
          <w:szCs w:val="21"/>
        </w:rPr>
        <w:t>的原因。</w:t>
      </w:r>
    </w:p>
    <w:p w:rsidR="00907E26" w:rsidRDefault="00450892" w:rsidP="00CF731E">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•绵阳）</w:t>
      </w:r>
      <w:r>
        <w:rPr>
          <w:rFonts w:ascii="宋体" w:eastAsia="宋体" w:hAnsi="宋体" w:cs="宋体" w:hint="eastAsia"/>
          <w:szCs w:val="21"/>
        </w:rPr>
        <w:t>2020</w:t>
      </w:r>
      <w:r>
        <w:rPr>
          <w:rFonts w:ascii="宋体" w:eastAsia="宋体" w:hAnsi="宋体" w:cs="宋体" w:hint="eastAsia"/>
          <w:szCs w:val="21"/>
        </w:rPr>
        <w:t>年</w:t>
      </w:r>
      <w:r>
        <w:rPr>
          <w:rFonts w:ascii="宋体" w:eastAsia="宋体" w:hAnsi="宋体" w:cs="宋体" w:hint="eastAsia"/>
          <w:szCs w:val="21"/>
        </w:rPr>
        <w:t>6</w:t>
      </w:r>
      <w:r>
        <w:rPr>
          <w:rFonts w:ascii="宋体" w:eastAsia="宋体" w:hAnsi="宋体" w:cs="宋体" w:hint="eastAsia"/>
          <w:szCs w:val="21"/>
        </w:rPr>
        <w:t>月</w:t>
      </w:r>
      <w:r>
        <w:rPr>
          <w:rFonts w:ascii="宋体" w:eastAsia="宋体" w:hAnsi="宋体" w:cs="宋体" w:hint="eastAsia"/>
          <w:szCs w:val="21"/>
        </w:rPr>
        <w:t>1</w:t>
      </w:r>
      <w:r>
        <w:rPr>
          <w:rFonts w:ascii="宋体" w:eastAsia="宋体" w:hAnsi="宋体" w:cs="宋体" w:hint="eastAsia"/>
          <w:szCs w:val="21"/>
        </w:rPr>
        <w:t>日起，公安部交管局在全国开展“一盔一带”安全守护行动，要求骑摩托车和电动自行车必须戴头盔，开车必须系安全带。戴头盔、系安全带能保护人的生命安全，其原因是在遇到交通事故时</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．头盔能防止人头由于惯性撞击头盔</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．安全带能防止人体由于惯性飞出车外</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．头盔能减小人头的惯性，从而减小撞击力的大小</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．安全带能减小人体的惯性，从而减小撞击力的大小</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•益阳）</w:t>
      </w:r>
      <w:r>
        <w:rPr>
          <w:rFonts w:ascii="宋体" w:eastAsia="宋体" w:hAnsi="宋体" w:cs="宋体" w:hint="eastAsia"/>
          <w:szCs w:val="21"/>
        </w:rPr>
        <w:t>轰炸机轰炸地面目标时，总要提前投弹才能命中目标，如图所示。下列关于飞机投弹的几种说法正确的是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524000" cy="106680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026719" name="图片 23" descr=" "/>
                    <pic:cNvPicPr>
                      <a:picLocks noChangeAspect="1"/>
                    </pic:cNvPicPr>
                  </pic:nvPicPr>
                  <pic:blipFill>
                    <a:blip r:embed="rId35"/>
                    <a:stretch>
                      <a:fillRect/>
                    </a:stretch>
                  </pic:blipFill>
                  <pic:spPr>
                    <a:xfrm>
                      <a:off x="0" y="0"/>
                      <a:ext cx="1524000" cy="1066800"/>
                    </a:xfrm>
                    <a:prstGeom prst="rect">
                      <a:avLst/>
                    </a:prstGeom>
                    <a:noFill/>
                    <a:ln>
                      <a:noFill/>
                    </a:ln>
                  </pic:spPr>
                </pic:pic>
              </a:graphicData>
            </a:graphic>
          </wp:inline>
        </w:drawing>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．炸弹</w:t>
      </w:r>
      <w:r>
        <w:rPr>
          <w:rFonts w:ascii="宋体" w:eastAsia="宋体" w:hAnsi="宋体" w:cs="宋体" w:hint="eastAsia"/>
          <w:szCs w:val="21"/>
        </w:rPr>
        <w:t>脱离飞机时，炸弹的速度为零</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．炸弹能继续向前飞行，是因为炸弹具有惯性</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．炸弹能继续向前飞行，是因为炸弹受到向前的推力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．惯性与速度有关，炸弹速度越大其惯性越大</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•鄂尔多斯）</w:t>
      </w:r>
      <w:r>
        <w:rPr>
          <w:rFonts w:ascii="宋体" w:eastAsia="宋体" w:hAnsi="宋体" w:cs="宋体" w:hint="eastAsia"/>
          <w:szCs w:val="21"/>
        </w:rPr>
        <w:t>2020</w:t>
      </w:r>
      <w:r>
        <w:rPr>
          <w:rFonts w:ascii="宋体" w:eastAsia="宋体" w:hAnsi="宋体" w:cs="宋体" w:hint="eastAsia"/>
          <w:szCs w:val="21"/>
        </w:rPr>
        <w:t>年</w:t>
      </w:r>
      <w:r>
        <w:rPr>
          <w:rFonts w:ascii="宋体" w:eastAsia="宋体" w:hAnsi="宋体" w:cs="宋体" w:hint="eastAsia"/>
          <w:szCs w:val="21"/>
        </w:rPr>
        <w:t>5</w:t>
      </w:r>
      <w:r>
        <w:rPr>
          <w:rFonts w:ascii="宋体" w:eastAsia="宋体" w:hAnsi="宋体" w:cs="宋体" w:hint="eastAsia"/>
          <w:szCs w:val="21"/>
        </w:rPr>
        <w:t>月</w:t>
      </w:r>
      <w:r>
        <w:rPr>
          <w:rFonts w:ascii="宋体" w:eastAsia="宋体" w:hAnsi="宋体" w:cs="宋体" w:hint="eastAsia"/>
          <w:szCs w:val="21"/>
        </w:rPr>
        <w:t>27</w:t>
      </w:r>
      <w:r>
        <w:rPr>
          <w:rFonts w:ascii="宋体" w:eastAsia="宋体" w:hAnsi="宋体" w:cs="宋体" w:hint="eastAsia"/>
          <w:szCs w:val="21"/>
        </w:rPr>
        <w:t>日，我国高程测量登山队再次成功登上珠穆朗玛峰峰顶，并完成峰顶测量任务（如图）。下列有关登山队员的分析，正确的是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lastRenderedPageBreak/>
        <w:drawing>
          <wp:inline distT="0" distB="0" distL="114300" distR="114300">
            <wp:extent cx="1016000" cy="1363345"/>
            <wp:effectExtent l="0" t="0" r="12700" b="825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498746" name="图片 24" descr=" "/>
                    <pic:cNvPicPr>
                      <a:picLocks noChangeAspect="1"/>
                    </pic:cNvPicPr>
                  </pic:nvPicPr>
                  <pic:blipFill>
                    <a:blip r:embed="rId36"/>
                    <a:stretch>
                      <a:fillRect/>
                    </a:stretch>
                  </pic:blipFill>
                  <pic:spPr>
                    <a:xfrm>
                      <a:off x="0" y="0"/>
                      <a:ext cx="1016000" cy="1363345"/>
                    </a:xfrm>
                    <a:prstGeom prst="rect">
                      <a:avLst/>
                    </a:prstGeom>
                    <a:noFill/>
                    <a:ln>
                      <a:noFill/>
                    </a:ln>
                  </pic:spPr>
                </pic:pic>
              </a:graphicData>
            </a:graphic>
          </wp:inline>
        </w:drawing>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．登山时穿特质鞋是通过增大压力来增大摩擦力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．在峰顶测量时，队员所受的重力与地面对他的支持力是一对相互作用力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．在峰顶测量时，地面对队员的支持力与他对地面的压力</w:t>
      </w:r>
      <w:r>
        <w:rPr>
          <w:rFonts w:ascii="宋体" w:eastAsia="宋体" w:hAnsi="宋体" w:cs="宋体" w:hint="eastAsia"/>
          <w:szCs w:val="21"/>
        </w:rPr>
        <w:t>是一对相互作用力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．从峰顶返回营地感觉比登峰轻松，是由于队员受到惯性的作用</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•烟台）</w:t>
      </w:r>
      <w:r>
        <w:rPr>
          <w:rFonts w:ascii="宋体" w:eastAsia="宋体" w:hAnsi="宋体" w:cs="宋体" w:hint="eastAsia"/>
          <w:szCs w:val="21"/>
        </w:rPr>
        <w:t>为备战</w:t>
      </w:r>
      <w:r>
        <w:rPr>
          <w:rFonts w:ascii="宋体" w:eastAsia="宋体" w:hAnsi="宋体" w:cs="宋体" w:hint="eastAsia"/>
          <w:szCs w:val="21"/>
        </w:rPr>
        <w:t>2022</w:t>
      </w:r>
      <w:r>
        <w:rPr>
          <w:rFonts w:ascii="宋体" w:eastAsia="宋体" w:hAnsi="宋体" w:cs="宋体" w:hint="eastAsia"/>
          <w:szCs w:val="21"/>
        </w:rPr>
        <w:t>年冬季奥运会，短道速滑运动员在集训中多次进行模拟比赛，有关比赛过程中的说法正确的是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．发令枪响前，运动员静止时所受的支持力与他对冰面的压力是一对平衡力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．发令枪响后，运动员用力向后蹬来获得向前的动力，是因为力的作用是相互的</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．运动员在经过弯道时不再用力向后蹬，此时运动状态不发生改变</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．冲线后，运动员停止用力仍能滑行很远，是因为运动员不受摩擦阻力</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•河池）</w:t>
      </w:r>
      <w:r>
        <w:rPr>
          <w:rFonts w:ascii="宋体" w:eastAsia="宋体" w:hAnsi="宋体" w:cs="宋体" w:hint="eastAsia"/>
          <w:szCs w:val="21"/>
        </w:rPr>
        <w:t>如图所示，一个木箱放在水平地面上，小军用一个水平向右的力推木箱，但未推动。下列说法正确的是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363345" cy="770255"/>
            <wp:effectExtent l="0" t="0" r="8255" b="1079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27863" name="图片 25" descr=" "/>
                    <pic:cNvPicPr>
                      <a:picLocks noChangeAspect="1"/>
                    </pic:cNvPicPr>
                  </pic:nvPicPr>
                  <pic:blipFill>
                    <a:blip r:embed="rId37"/>
                    <a:stretch>
                      <a:fillRect/>
                    </a:stretch>
                  </pic:blipFill>
                  <pic:spPr>
                    <a:xfrm>
                      <a:off x="0" y="0"/>
                      <a:ext cx="1363345" cy="770255"/>
                    </a:xfrm>
                    <a:prstGeom prst="rect">
                      <a:avLst/>
                    </a:prstGeom>
                    <a:noFill/>
                    <a:ln>
                      <a:noFill/>
                    </a:ln>
                  </pic:spPr>
                </pic:pic>
              </a:graphicData>
            </a:graphic>
          </wp:inline>
        </w:drawing>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．木箱受到竖直向下的支持力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．推木箱时，小军不受到木箱的作用力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．木箱受到的重力和地面的支持力是一对平衡力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．若此时木箱所受的外力同时消失，它将做匀速直线运动</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•西宁）</w:t>
      </w:r>
      <w:r>
        <w:rPr>
          <w:rFonts w:ascii="宋体" w:eastAsia="宋体" w:hAnsi="宋体" w:cs="宋体" w:hint="eastAsia"/>
          <w:szCs w:val="21"/>
        </w:rPr>
        <w:t>如图是小杨同学参加西宁市学考体育测试投掷实心球的场景。下列情</w:t>
      </w:r>
      <w:r>
        <w:rPr>
          <w:rFonts w:ascii="宋体" w:eastAsia="宋体" w:hAnsi="宋体" w:cs="宋体" w:hint="eastAsia"/>
          <w:szCs w:val="21"/>
        </w:rPr>
        <w:lastRenderedPageBreak/>
        <w:t>况中实心球受到平衡力作用的是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2734945" cy="998855"/>
            <wp:effectExtent l="0" t="0" r="8255" b="1079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041266" name="图片 26" descr=" "/>
                    <pic:cNvPicPr>
                      <a:picLocks noChangeAspect="1"/>
                    </pic:cNvPicPr>
                  </pic:nvPicPr>
                  <pic:blipFill>
                    <a:blip r:embed="rId38"/>
                    <a:stretch>
                      <a:fillRect/>
                    </a:stretch>
                  </pic:blipFill>
                  <pic:spPr>
                    <a:xfrm>
                      <a:off x="0" y="0"/>
                      <a:ext cx="2734945" cy="998855"/>
                    </a:xfrm>
                    <a:prstGeom prst="rect">
                      <a:avLst/>
                    </a:prstGeom>
                    <a:noFill/>
                    <a:ln>
                      <a:noFill/>
                    </a:ln>
                  </pic:spPr>
                </pic:pic>
              </a:graphicData>
            </a:graphic>
          </wp:inline>
        </w:drawing>
      </w:r>
    </w:p>
    <w:p w:rsidR="00907E26" w:rsidRDefault="00450892">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．实心球在空中上升</w:t>
      </w:r>
      <w:r>
        <w:rPr>
          <w:rFonts w:ascii="宋体" w:eastAsia="宋体" w:hAnsi="宋体" w:cs="宋体" w:hint="eastAsia"/>
          <w:szCs w:val="21"/>
        </w:rPr>
        <w:tab/>
        <w:t>B</w:t>
      </w:r>
      <w:r>
        <w:rPr>
          <w:rFonts w:ascii="宋体" w:eastAsia="宋体" w:hAnsi="宋体" w:cs="宋体" w:hint="eastAsia"/>
          <w:szCs w:val="21"/>
        </w:rPr>
        <w:t>．实心球从空中下落</w:t>
      </w:r>
      <w:r>
        <w:rPr>
          <w:rFonts w:ascii="宋体" w:eastAsia="宋体" w:hAnsi="宋体" w:cs="宋体" w:hint="eastAsia"/>
          <w:szCs w:val="21"/>
        </w:rPr>
        <w:tab/>
      </w:r>
    </w:p>
    <w:p w:rsidR="00907E26" w:rsidRDefault="00450892">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．实心球在地上越滚越慢</w:t>
      </w:r>
      <w:r>
        <w:rPr>
          <w:rFonts w:ascii="宋体" w:eastAsia="宋体" w:hAnsi="宋体" w:cs="宋体" w:hint="eastAsia"/>
          <w:szCs w:val="21"/>
        </w:rPr>
        <w:tab/>
        <w:t>D</w:t>
      </w:r>
      <w:r>
        <w:rPr>
          <w:rFonts w:ascii="宋体" w:eastAsia="宋体" w:hAnsi="宋体" w:cs="宋体" w:hint="eastAsia"/>
          <w:szCs w:val="21"/>
        </w:rPr>
        <w:t>．实心球停在地面上</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w:t>
      </w:r>
      <w:r>
        <w:rPr>
          <w:rFonts w:ascii="宋体" w:eastAsia="宋体" w:hAnsi="宋体" w:cs="宋体" w:hint="eastAsia"/>
          <w:b/>
          <w:bCs/>
          <w:szCs w:val="21"/>
        </w:rPr>
        <w:t>0</w:t>
      </w:r>
      <w:r>
        <w:rPr>
          <w:rFonts w:ascii="宋体" w:eastAsia="宋体" w:hAnsi="宋体" w:cs="宋体" w:hint="eastAsia"/>
          <w:b/>
          <w:bCs/>
          <w:szCs w:val="21"/>
        </w:rPr>
        <w:t>•徐州）</w:t>
      </w:r>
      <w:r>
        <w:rPr>
          <w:rFonts w:ascii="宋体" w:eastAsia="宋体" w:hAnsi="宋体" w:cs="宋体" w:hint="eastAsia"/>
          <w:szCs w:val="21"/>
        </w:rPr>
        <w:t>如图所示，用气球、夹子、吸管和胶带制成“喷气火箭”。把封口的夹子松开后，气球在轨道上以起点</w:t>
      </w:r>
      <w:r>
        <w:rPr>
          <w:rFonts w:ascii="宋体" w:eastAsia="宋体" w:hAnsi="宋体" w:cs="宋体" w:hint="eastAsia"/>
          <w:szCs w:val="21"/>
        </w:rPr>
        <w:t>A</w:t>
      </w:r>
      <w:r>
        <w:rPr>
          <w:rFonts w:ascii="宋体" w:eastAsia="宋体" w:hAnsi="宋体" w:cs="宋体" w:hint="eastAsia"/>
          <w:szCs w:val="21"/>
        </w:rPr>
        <w:t>向右冲出，最后停在</w:t>
      </w:r>
      <w:r>
        <w:rPr>
          <w:rFonts w:ascii="宋体" w:eastAsia="宋体" w:hAnsi="宋体" w:cs="宋体" w:hint="eastAsia"/>
          <w:szCs w:val="21"/>
        </w:rPr>
        <w:t>B</w:t>
      </w:r>
      <w:r>
        <w:rPr>
          <w:rFonts w:ascii="宋体" w:eastAsia="宋体" w:hAnsi="宋体" w:cs="宋体" w:hint="eastAsia"/>
          <w:szCs w:val="21"/>
        </w:rPr>
        <w:t>点，下列关于气球整个运动过程的说法正确的是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312545" cy="846455"/>
            <wp:effectExtent l="0" t="0" r="1905" b="1079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393775" name="图片 5" descr=" "/>
                    <pic:cNvPicPr>
                      <a:picLocks noChangeAspect="1"/>
                    </pic:cNvPicPr>
                  </pic:nvPicPr>
                  <pic:blipFill>
                    <a:blip r:embed="rId39"/>
                    <a:stretch>
                      <a:fillRect/>
                    </a:stretch>
                  </pic:blipFill>
                  <pic:spPr>
                    <a:xfrm>
                      <a:off x="0" y="0"/>
                      <a:ext cx="1312545" cy="846455"/>
                    </a:xfrm>
                    <a:prstGeom prst="rect">
                      <a:avLst/>
                    </a:prstGeom>
                    <a:noFill/>
                    <a:ln>
                      <a:noFill/>
                    </a:ln>
                  </pic:spPr>
                </pic:pic>
              </a:graphicData>
            </a:graphic>
          </wp:inline>
        </w:drawing>
      </w:r>
    </w:p>
    <w:p w:rsidR="00907E26" w:rsidRDefault="00450892">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．一直做加速运动</w:t>
      </w:r>
      <w:r>
        <w:rPr>
          <w:rFonts w:ascii="宋体" w:eastAsia="宋体" w:hAnsi="宋体" w:cs="宋体" w:hint="eastAsia"/>
          <w:szCs w:val="21"/>
        </w:rPr>
        <w:tab/>
        <w:t>B</w:t>
      </w:r>
      <w:r>
        <w:rPr>
          <w:rFonts w:ascii="宋体" w:eastAsia="宋体" w:hAnsi="宋体" w:cs="宋体" w:hint="eastAsia"/>
          <w:szCs w:val="21"/>
        </w:rPr>
        <w:t>．先加速后减速</w:t>
      </w:r>
      <w:r>
        <w:rPr>
          <w:rFonts w:ascii="宋体" w:eastAsia="宋体" w:hAnsi="宋体" w:cs="宋体" w:hint="eastAsia"/>
          <w:szCs w:val="21"/>
        </w:rPr>
        <w:tab/>
      </w:r>
    </w:p>
    <w:p w:rsidR="00907E26" w:rsidRDefault="00450892">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．做匀速直线运动</w:t>
      </w:r>
      <w:r>
        <w:rPr>
          <w:rFonts w:ascii="宋体" w:eastAsia="宋体" w:hAnsi="宋体" w:cs="宋体" w:hint="eastAsia"/>
          <w:szCs w:val="21"/>
        </w:rPr>
        <w:tab/>
        <w:t>D</w:t>
      </w:r>
      <w:r>
        <w:rPr>
          <w:rFonts w:ascii="宋体" w:eastAsia="宋体" w:hAnsi="宋体" w:cs="宋体" w:hint="eastAsia"/>
          <w:szCs w:val="21"/>
        </w:rPr>
        <w:t>．先减速后加速</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•十堰）</w:t>
      </w:r>
      <w:r>
        <w:rPr>
          <w:rFonts w:ascii="宋体" w:eastAsia="宋体" w:hAnsi="宋体" w:cs="宋体" w:hint="eastAsia"/>
          <w:szCs w:val="21"/>
        </w:rPr>
        <w:t>如图，某同学连续用脚蹬地，滑板车在水平路面加速前进，停止蹬地后，滑板车慢慢停下来。关于图中滑板车的运动，下列说法正确的是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728345" cy="1016000"/>
            <wp:effectExtent l="0" t="0" r="14605" b="1270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392459" name="图片 27" descr=" "/>
                    <pic:cNvPicPr>
                      <a:picLocks noChangeAspect="1"/>
                    </pic:cNvPicPr>
                  </pic:nvPicPr>
                  <pic:blipFill>
                    <a:blip r:embed="rId40"/>
                    <a:stretch>
                      <a:fillRect/>
                    </a:stretch>
                  </pic:blipFill>
                  <pic:spPr>
                    <a:xfrm>
                      <a:off x="0" y="0"/>
                      <a:ext cx="728345" cy="1016000"/>
                    </a:xfrm>
                    <a:prstGeom prst="rect">
                      <a:avLst/>
                    </a:prstGeom>
                    <a:noFill/>
                    <a:ln>
                      <a:noFill/>
                    </a:ln>
                  </pic:spPr>
                </pic:pic>
              </a:graphicData>
            </a:graphic>
          </wp:inline>
        </w:drawing>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．物体的运动离不开力</w:t>
      </w:r>
      <w:r>
        <w:rPr>
          <w:rFonts w:ascii="宋体" w:eastAsia="宋体" w:hAnsi="宋体" w:cs="宋体" w:hint="eastAsia"/>
          <w:szCs w:val="21"/>
        </w:rPr>
        <w:tab/>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．滑板车运动的速度越大，惯性越大</w:t>
      </w:r>
      <w:r>
        <w:rPr>
          <w:rFonts w:ascii="宋体" w:eastAsia="宋体" w:hAnsi="宋体" w:cs="宋体" w:hint="eastAsia"/>
          <w:szCs w:val="21"/>
        </w:rPr>
        <w:tab/>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．滑板车受的支持力与滑板车的重力是平衡力</w:t>
      </w:r>
      <w:r>
        <w:rPr>
          <w:rFonts w:ascii="宋体" w:eastAsia="宋体" w:hAnsi="宋体" w:cs="宋体" w:hint="eastAsia"/>
          <w:szCs w:val="21"/>
        </w:rPr>
        <w:tab/>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．用脚蹬地时，该脚所受摩擦力方向向前</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•徐州）</w:t>
      </w:r>
      <w:r>
        <w:rPr>
          <w:rFonts w:ascii="宋体" w:eastAsia="宋体" w:hAnsi="宋体" w:cs="宋体" w:hint="eastAsia"/>
          <w:szCs w:val="21"/>
        </w:rPr>
        <w:t>如图所示，水平向左的风吹得衣架在水平晾衣杆上滑动起来，若衣架</w:t>
      </w:r>
      <w:r>
        <w:rPr>
          <w:rFonts w:ascii="宋体" w:eastAsia="宋体" w:hAnsi="宋体" w:cs="宋体" w:hint="eastAsia"/>
          <w:szCs w:val="21"/>
        </w:rPr>
        <w:lastRenderedPageBreak/>
        <w:t>和衣服做匀速运动，此时衣架对晾衣杆的压力</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033145" cy="1075055"/>
            <wp:effectExtent l="0" t="0" r="14605" b="1079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082137" name="图片 7" descr=" "/>
                    <pic:cNvPicPr>
                      <a:picLocks noChangeAspect="1"/>
                    </pic:cNvPicPr>
                  </pic:nvPicPr>
                  <pic:blipFill>
                    <a:blip r:embed="rId41"/>
                    <a:stretch>
                      <a:fillRect/>
                    </a:stretch>
                  </pic:blipFill>
                  <pic:spPr>
                    <a:xfrm>
                      <a:off x="0" y="0"/>
                      <a:ext cx="1033145" cy="1075055"/>
                    </a:xfrm>
                    <a:prstGeom prst="rect">
                      <a:avLst/>
                    </a:prstGeom>
                    <a:noFill/>
                    <a:ln>
                      <a:noFill/>
                    </a:ln>
                  </pic:spPr>
                </pic:pic>
              </a:graphicData>
            </a:graphic>
          </wp:inline>
        </w:drawing>
      </w:r>
    </w:p>
    <w:p w:rsidR="00907E26" w:rsidRDefault="00450892">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．比没有风时大</w:t>
      </w:r>
      <w:r>
        <w:rPr>
          <w:rFonts w:ascii="宋体" w:eastAsia="宋体" w:hAnsi="宋体" w:cs="宋体" w:hint="eastAsia"/>
          <w:szCs w:val="21"/>
        </w:rPr>
        <w:tab/>
        <w:t>B</w:t>
      </w:r>
      <w:r>
        <w:rPr>
          <w:rFonts w:ascii="宋体" w:eastAsia="宋体" w:hAnsi="宋体" w:cs="宋体" w:hint="eastAsia"/>
          <w:szCs w:val="21"/>
        </w:rPr>
        <w:t>．比没有风时小</w:t>
      </w:r>
      <w:r>
        <w:rPr>
          <w:rFonts w:ascii="宋体" w:eastAsia="宋体" w:hAnsi="宋体" w:cs="宋体" w:hint="eastAsia"/>
          <w:szCs w:val="21"/>
        </w:rPr>
        <w:tab/>
      </w:r>
    </w:p>
    <w:p w:rsidR="00907E26" w:rsidRDefault="00450892">
      <w:pPr>
        <w:tabs>
          <w:tab w:val="left" w:pos="4400"/>
        </w:tabs>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．和没有风时一样大</w:t>
      </w:r>
      <w:r>
        <w:rPr>
          <w:rFonts w:ascii="宋体" w:eastAsia="宋体" w:hAnsi="宋体" w:cs="宋体" w:hint="eastAsia"/>
          <w:szCs w:val="21"/>
        </w:rPr>
        <w:tab/>
        <w:t>D</w:t>
      </w:r>
      <w:r>
        <w:rPr>
          <w:rFonts w:ascii="宋体" w:eastAsia="宋体" w:hAnsi="宋体" w:cs="宋体" w:hint="eastAsia"/>
          <w:szCs w:val="21"/>
        </w:rPr>
        <w:t>．以上都有可能</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•大庆）</w:t>
      </w:r>
      <w:r>
        <w:rPr>
          <w:rFonts w:ascii="宋体" w:eastAsia="宋体" w:hAnsi="宋体" w:cs="宋体" w:hint="eastAsia"/>
          <w:szCs w:val="21"/>
        </w:rPr>
        <w:t>踢足球是初中学生喜爱的体育运动之一，下列说法中正确的是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．运动员踢足球时脚有疼痛的感觉，表明力的作用是相互的</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．足球最后停下来是因为物体的运动需要力来维持</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．足球离开运动员后还能在空中飞行，表明足球受到了惯性</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．运动员对足球的力先产生，足球对运动员的力后产生</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•铜仁市）</w:t>
      </w:r>
      <w:r>
        <w:rPr>
          <w:rFonts w:ascii="宋体" w:eastAsia="宋体" w:hAnsi="宋体" w:cs="宋体" w:hint="eastAsia"/>
          <w:szCs w:val="21"/>
        </w:rPr>
        <w:t>小明同学学习了运动和力的知识后，整理笔记如下，其中错误的是</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．力是改变物体运动状态的原因</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．物体由于发生弹性形变而产生的力叫弹力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．物理课本放在水平桌面上，课本对桌面的压力和桌面对课本的支持力是</w:t>
      </w:r>
      <w:r>
        <w:rPr>
          <w:rFonts w:ascii="宋体" w:eastAsia="宋体" w:hAnsi="宋体" w:cs="宋体" w:hint="eastAsia"/>
          <w:szCs w:val="21"/>
        </w:rPr>
        <w:t>一</w:t>
      </w:r>
      <w:r>
        <w:rPr>
          <w:rFonts w:ascii="宋体" w:eastAsia="宋体" w:hAnsi="宋体" w:cs="宋体" w:hint="eastAsia"/>
          <w:szCs w:val="21"/>
        </w:rPr>
        <w:t>对平衡力</w:t>
      </w:r>
      <w:r>
        <w:rPr>
          <w:rFonts w:ascii="宋体" w:eastAsia="宋体" w:hAnsi="宋体" w:cs="宋体" w:hint="eastAsia"/>
          <w:szCs w:val="21"/>
        </w:rPr>
        <w:t>；</w:t>
      </w:r>
    </w:p>
    <w:p w:rsidR="00907E26" w:rsidRDefault="00450892">
      <w:pPr>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．一切物体都具有惯性，惯性的大小只与物体的质量有关</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•百色）</w:t>
      </w:r>
      <w:r>
        <w:rPr>
          <w:rFonts w:ascii="宋体" w:eastAsia="宋体" w:hAnsi="宋体" w:cs="宋体" w:hint="eastAsia"/>
          <w:szCs w:val="21"/>
        </w:rPr>
        <w:t>某次探究实验中，小明依次将毛巾、棉布分别铺在水平木板上，让小车分别从斜面上滑下，再观察和比较小车在水平面上滑行的距离，实验情景如图所示。</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）实验中每次让小车从斜面同一高度由静止滑下，目的是使小车在水平面上开始滑行时的速度大小</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（选填“相等”或“不相等”）。</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）分析小车运动情况可知：小车受到的阻力越小，速度减小得越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（选填“快”或“慢”）；由此推理：如果水平面光滑，小车运动时不受阻力作用，它将在水平面上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；说明物体的运动</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（选填“需要”或“不需要”）力来维持。</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）牛顿在伽利略</w:t>
      </w:r>
      <w:r>
        <w:rPr>
          <w:rFonts w:ascii="宋体" w:eastAsia="宋体" w:hAnsi="宋体" w:cs="宋体" w:hint="eastAsia"/>
          <w:szCs w:val="21"/>
        </w:rPr>
        <w:t>等人的研究成果上概括出了牛顿第一定律。该定律</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（选填“能”或“不能”）用实验直接验证。</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2430145" cy="2049145"/>
            <wp:effectExtent l="0" t="0" r="8255" b="825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22031" name="图片 8" descr=" "/>
                    <pic:cNvPicPr>
                      <a:picLocks noChangeAspect="1"/>
                    </pic:cNvPicPr>
                  </pic:nvPicPr>
                  <pic:blipFill>
                    <a:blip r:embed="rId42"/>
                    <a:stretch>
                      <a:fillRect/>
                    </a:stretch>
                  </pic:blipFill>
                  <pic:spPr>
                    <a:xfrm>
                      <a:off x="0" y="0"/>
                      <a:ext cx="2430145" cy="2049145"/>
                    </a:xfrm>
                    <a:prstGeom prst="rect">
                      <a:avLst/>
                    </a:prstGeom>
                    <a:noFill/>
                    <a:ln>
                      <a:noFill/>
                    </a:ln>
                  </pic:spPr>
                </pic:pic>
              </a:graphicData>
            </a:graphic>
          </wp:inline>
        </w:drawing>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•宜昌）</w:t>
      </w:r>
      <w:r>
        <w:rPr>
          <w:rFonts w:ascii="宋体" w:eastAsia="宋体" w:hAnsi="宋体" w:cs="宋体" w:hint="eastAsia"/>
          <w:szCs w:val="21"/>
        </w:rPr>
        <w:t>利用如图所示的装置来研究阻力对运动的影响。小车从斜面顶端由静止滑下，第一次在木板上铺上棉布，第二次去掉棉布。实验发现小车在木板表面运动了更远的距离才停下来。</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）两次实验中小车受到阻力较小的是第</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次。实验表明小车受到的阻力越小，速度减小得越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907E26" w:rsidRDefault="0045089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）从能量转化的角度看，小车在水平面上克服阻力所做的功</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（选填“在棉布上更多”“在木板上更多”或“两次一样多”），小车的动能转化为</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能。如果完全没有阻力时，小车的动能将不变，所以小车将做</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运动。</w:t>
      </w:r>
    </w:p>
    <w:p w:rsidR="00907E26" w:rsidRDefault="00450892">
      <w:pPr>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1532255" cy="398145"/>
            <wp:effectExtent l="0" t="0" r="10795" b="190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765318" name="图片 9" descr=" "/>
                    <pic:cNvPicPr>
                      <a:picLocks noChangeAspect="1"/>
                    </pic:cNvPicPr>
                  </pic:nvPicPr>
                  <pic:blipFill>
                    <a:blip r:embed="rId43"/>
                    <a:stretch>
                      <a:fillRect/>
                    </a:stretch>
                  </pic:blipFill>
                  <pic:spPr>
                    <a:xfrm>
                      <a:off x="0" y="0"/>
                      <a:ext cx="1532255" cy="398145"/>
                    </a:xfrm>
                    <a:prstGeom prst="rect">
                      <a:avLst/>
                    </a:prstGeom>
                    <a:noFill/>
                    <a:ln>
                      <a:noFill/>
                    </a:ln>
                  </pic:spPr>
                </pic:pic>
              </a:graphicData>
            </a:graphic>
          </wp:inline>
        </w:drawing>
      </w:r>
    </w:p>
    <w:p w:rsidR="00907E26" w:rsidRDefault="00907E26">
      <w:pPr>
        <w:pStyle w:val="Normal1"/>
        <w:spacing w:line="360" w:lineRule="auto"/>
        <w:ind w:firstLineChars="200" w:firstLine="420"/>
        <w:jc w:val="center"/>
        <w:textAlignment w:val="center"/>
      </w:pPr>
    </w:p>
    <w:sectPr w:rsidR="00907E26">
      <w:headerReference w:type="default" r:id="rId44"/>
      <w:footerReference w:type="default" r:id="rId45"/>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892" w:rsidRDefault="00450892">
      <w:pPr>
        <w:spacing w:after="0" w:line="240" w:lineRule="auto"/>
      </w:pPr>
      <w:r>
        <w:separator/>
      </w:r>
    </w:p>
  </w:endnote>
  <w:endnote w:type="continuationSeparator" w:id="0">
    <w:p w:rsidR="00450892" w:rsidRDefault="00450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E26" w:rsidRDefault="00450892">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07E26" w:rsidRDefault="00450892">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F731E">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F731E">
                            <w:rPr>
                              <w:noProof/>
                            </w:rPr>
                            <w:t>15</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907E26" w:rsidRDefault="00450892">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F731E">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F731E">
                      <w:rPr>
                        <w:noProof/>
                      </w:rPr>
                      <w:t>15</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892" w:rsidRDefault="00450892">
      <w:pPr>
        <w:spacing w:after="0" w:line="240" w:lineRule="auto"/>
      </w:pPr>
      <w:r>
        <w:separator/>
      </w:r>
    </w:p>
  </w:footnote>
  <w:footnote w:type="continuationSeparator" w:id="0">
    <w:p w:rsidR="00450892" w:rsidRDefault="004508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E26" w:rsidRDefault="00CF731E">
    <w:pPr>
      <w:pStyle w:val="a6"/>
      <w:ind w:leftChars="-857" w:hangingChars="1000" w:hanging="1800"/>
    </w:pPr>
    <w:r w:rsidRPr="00CF731E">
      <w:rPr>
        <w:rFonts w:hint="eastAsia"/>
      </w:rPr>
      <w:t>【教育机构专用】</w:t>
    </w:r>
    <w:r w:rsidRPr="00CF731E">
      <w:t>2020-2021学年八年级物理春季讲义【北师大版】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450892"/>
    <w:rsid w:val="00907E26"/>
    <w:rsid w:val="00B32B7C"/>
    <w:rsid w:val="00CF731E"/>
    <w:rsid w:val="00F20F49"/>
    <w:rsid w:val="011841DD"/>
    <w:rsid w:val="016B3F09"/>
    <w:rsid w:val="018433D0"/>
    <w:rsid w:val="022448C3"/>
    <w:rsid w:val="032408DC"/>
    <w:rsid w:val="04F94D90"/>
    <w:rsid w:val="05107C73"/>
    <w:rsid w:val="06893F77"/>
    <w:rsid w:val="06EB10BE"/>
    <w:rsid w:val="07294F53"/>
    <w:rsid w:val="07B73EC0"/>
    <w:rsid w:val="07B7477F"/>
    <w:rsid w:val="07FE29E2"/>
    <w:rsid w:val="080B0877"/>
    <w:rsid w:val="082A6C8D"/>
    <w:rsid w:val="0AA425AE"/>
    <w:rsid w:val="0B9B067B"/>
    <w:rsid w:val="0BF14DFA"/>
    <w:rsid w:val="0C11132B"/>
    <w:rsid w:val="0CBC15AD"/>
    <w:rsid w:val="0DCE1809"/>
    <w:rsid w:val="0E445D2A"/>
    <w:rsid w:val="0FF9384B"/>
    <w:rsid w:val="10C20823"/>
    <w:rsid w:val="11975D10"/>
    <w:rsid w:val="11F81D8A"/>
    <w:rsid w:val="120138FB"/>
    <w:rsid w:val="136B1EAE"/>
    <w:rsid w:val="13F22874"/>
    <w:rsid w:val="14402C04"/>
    <w:rsid w:val="15EA7973"/>
    <w:rsid w:val="16CD6D56"/>
    <w:rsid w:val="172C450B"/>
    <w:rsid w:val="184A5834"/>
    <w:rsid w:val="18DE4C6A"/>
    <w:rsid w:val="19C92531"/>
    <w:rsid w:val="1A10412D"/>
    <w:rsid w:val="1B3E78D7"/>
    <w:rsid w:val="1B9645E7"/>
    <w:rsid w:val="1BE5715D"/>
    <w:rsid w:val="1D031EAE"/>
    <w:rsid w:val="1D2751CC"/>
    <w:rsid w:val="1DF83888"/>
    <w:rsid w:val="1E272D5D"/>
    <w:rsid w:val="1E9E45E8"/>
    <w:rsid w:val="1EC5422C"/>
    <w:rsid w:val="1EF24C34"/>
    <w:rsid w:val="1FA93020"/>
    <w:rsid w:val="1FB779F2"/>
    <w:rsid w:val="208D3866"/>
    <w:rsid w:val="209D59AD"/>
    <w:rsid w:val="20F80E08"/>
    <w:rsid w:val="221305AC"/>
    <w:rsid w:val="228052DE"/>
    <w:rsid w:val="23280BF2"/>
    <w:rsid w:val="245E184B"/>
    <w:rsid w:val="248C5CFE"/>
    <w:rsid w:val="254131C6"/>
    <w:rsid w:val="258A218D"/>
    <w:rsid w:val="25FC5281"/>
    <w:rsid w:val="26CF4866"/>
    <w:rsid w:val="27176479"/>
    <w:rsid w:val="27E554F6"/>
    <w:rsid w:val="29125323"/>
    <w:rsid w:val="29D90323"/>
    <w:rsid w:val="29DC0321"/>
    <w:rsid w:val="2A1429EF"/>
    <w:rsid w:val="2B4B5941"/>
    <w:rsid w:val="2BB10C06"/>
    <w:rsid w:val="2CD909C3"/>
    <w:rsid w:val="2D025FD8"/>
    <w:rsid w:val="2D0B3962"/>
    <w:rsid w:val="2D33271F"/>
    <w:rsid w:val="2DB83B71"/>
    <w:rsid w:val="2DE93BD3"/>
    <w:rsid w:val="2DF52546"/>
    <w:rsid w:val="2E303EE1"/>
    <w:rsid w:val="2E9A1AF9"/>
    <w:rsid w:val="2EA432A6"/>
    <w:rsid w:val="2EFB2968"/>
    <w:rsid w:val="2F3A48F6"/>
    <w:rsid w:val="2F5E6267"/>
    <w:rsid w:val="3023583F"/>
    <w:rsid w:val="30560945"/>
    <w:rsid w:val="319934F4"/>
    <w:rsid w:val="32185396"/>
    <w:rsid w:val="32193281"/>
    <w:rsid w:val="32A347B8"/>
    <w:rsid w:val="32AE6C61"/>
    <w:rsid w:val="32CB4622"/>
    <w:rsid w:val="33523A0F"/>
    <w:rsid w:val="338A1FE0"/>
    <w:rsid w:val="346F4992"/>
    <w:rsid w:val="36853FE3"/>
    <w:rsid w:val="368D2574"/>
    <w:rsid w:val="374F2850"/>
    <w:rsid w:val="37651E6B"/>
    <w:rsid w:val="379F79F1"/>
    <w:rsid w:val="37BD5430"/>
    <w:rsid w:val="38761E68"/>
    <w:rsid w:val="3ABE24A5"/>
    <w:rsid w:val="3BDE7CC0"/>
    <w:rsid w:val="3CA53ECF"/>
    <w:rsid w:val="3CFE3C89"/>
    <w:rsid w:val="3E5E14B7"/>
    <w:rsid w:val="3F453A40"/>
    <w:rsid w:val="3FB95781"/>
    <w:rsid w:val="3FF020AE"/>
    <w:rsid w:val="42A22F84"/>
    <w:rsid w:val="43797B97"/>
    <w:rsid w:val="448C149F"/>
    <w:rsid w:val="45960ED6"/>
    <w:rsid w:val="45B83383"/>
    <w:rsid w:val="463F3BED"/>
    <w:rsid w:val="464D604A"/>
    <w:rsid w:val="46833D1E"/>
    <w:rsid w:val="47696316"/>
    <w:rsid w:val="486639B8"/>
    <w:rsid w:val="48C15CF8"/>
    <w:rsid w:val="4A833E59"/>
    <w:rsid w:val="4B7325F1"/>
    <w:rsid w:val="4BB477E2"/>
    <w:rsid w:val="4BD8700E"/>
    <w:rsid w:val="4C3B1323"/>
    <w:rsid w:val="4D345717"/>
    <w:rsid w:val="4D776CFE"/>
    <w:rsid w:val="4D8F546B"/>
    <w:rsid w:val="4DB26EAE"/>
    <w:rsid w:val="4E367225"/>
    <w:rsid w:val="4ECC01D0"/>
    <w:rsid w:val="50050C63"/>
    <w:rsid w:val="50740D05"/>
    <w:rsid w:val="50926E25"/>
    <w:rsid w:val="51794BFD"/>
    <w:rsid w:val="51F16CDD"/>
    <w:rsid w:val="51F93CE0"/>
    <w:rsid w:val="539F113A"/>
    <w:rsid w:val="53A01456"/>
    <w:rsid w:val="541C7525"/>
    <w:rsid w:val="54B32403"/>
    <w:rsid w:val="54B8362B"/>
    <w:rsid w:val="55F574D0"/>
    <w:rsid w:val="560D72D0"/>
    <w:rsid w:val="5749542C"/>
    <w:rsid w:val="59596ED6"/>
    <w:rsid w:val="5968358B"/>
    <w:rsid w:val="599C4625"/>
    <w:rsid w:val="5A0442E1"/>
    <w:rsid w:val="5B366E90"/>
    <w:rsid w:val="5D71681E"/>
    <w:rsid w:val="5E92217F"/>
    <w:rsid w:val="5F025445"/>
    <w:rsid w:val="609A70D2"/>
    <w:rsid w:val="612F4AC1"/>
    <w:rsid w:val="616E2490"/>
    <w:rsid w:val="61D95CE5"/>
    <w:rsid w:val="6279221A"/>
    <w:rsid w:val="62FC4C28"/>
    <w:rsid w:val="64B026B1"/>
    <w:rsid w:val="656D3BB6"/>
    <w:rsid w:val="65DD5810"/>
    <w:rsid w:val="66433724"/>
    <w:rsid w:val="665B4217"/>
    <w:rsid w:val="66CA7462"/>
    <w:rsid w:val="673A3C9B"/>
    <w:rsid w:val="67BD1483"/>
    <w:rsid w:val="691A323E"/>
    <w:rsid w:val="69640C25"/>
    <w:rsid w:val="6A0D41A7"/>
    <w:rsid w:val="6A707C00"/>
    <w:rsid w:val="6A723AA3"/>
    <w:rsid w:val="6A831C12"/>
    <w:rsid w:val="6AE2178E"/>
    <w:rsid w:val="6B4547B4"/>
    <w:rsid w:val="6BC86896"/>
    <w:rsid w:val="6C303275"/>
    <w:rsid w:val="6CEC5DBD"/>
    <w:rsid w:val="6D653D24"/>
    <w:rsid w:val="6DF55D9C"/>
    <w:rsid w:val="6E8B2050"/>
    <w:rsid w:val="6F9E40C0"/>
    <w:rsid w:val="707E0457"/>
    <w:rsid w:val="72274F2F"/>
    <w:rsid w:val="72353BDC"/>
    <w:rsid w:val="72FB75BE"/>
    <w:rsid w:val="73924220"/>
    <w:rsid w:val="749054AA"/>
    <w:rsid w:val="75420FBF"/>
    <w:rsid w:val="77FC2F2D"/>
    <w:rsid w:val="786B1EC6"/>
    <w:rsid w:val="78B3425F"/>
    <w:rsid w:val="793B4ED2"/>
    <w:rsid w:val="79401A66"/>
    <w:rsid w:val="79D63F2F"/>
    <w:rsid w:val="7A3F1977"/>
    <w:rsid w:val="7A460D1C"/>
    <w:rsid w:val="7A4D691B"/>
    <w:rsid w:val="7B3329E3"/>
    <w:rsid w:val="7B58253C"/>
    <w:rsid w:val="7B7D559F"/>
    <w:rsid w:val="7B993882"/>
    <w:rsid w:val="7BEB0774"/>
    <w:rsid w:val="7BFE0058"/>
    <w:rsid w:val="7CE045FC"/>
    <w:rsid w:val="7D65508A"/>
    <w:rsid w:val="7E436B08"/>
    <w:rsid w:val="7F4C7243"/>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kern w:val="2"/>
      <w:sz w:val="21"/>
      <w:szCs w:val="22"/>
      <w:lang w:eastAsia="zh-CN"/>
    </w:rPr>
  </w:style>
  <w:style w:type="paragraph" w:customStyle="1" w:styleId="Normal112">
    <w:name w:val="Normal_1_12"/>
    <w:uiPriority w:val="99"/>
    <w:qFormat/>
    <w:pPr>
      <w:widowControl w:val="0"/>
      <w:jc w:val="both"/>
    </w:pPr>
    <w:rPr>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customStyle="1" w:styleId="p0">
    <w:name w:val="p0"/>
    <w:basedOn w:val="a"/>
    <w:qFormat/>
    <w:pPr>
      <w:widowControl/>
    </w:pPr>
    <w:rPr>
      <w:rFonts w:ascii="Calibri" w:hAnsi="Calibri"/>
      <w:kern w:val="0"/>
      <w:szCs w:val="21"/>
    </w:rPr>
  </w:style>
  <w:style w:type="paragraph" w:styleId="ad">
    <w:name w:val="Balloon Text"/>
    <w:basedOn w:val="a"/>
    <w:link w:val="Char1"/>
    <w:uiPriority w:val="99"/>
    <w:semiHidden/>
    <w:unhideWhenUsed/>
    <w:rsid w:val="00CF731E"/>
    <w:pPr>
      <w:spacing w:after="0" w:line="240" w:lineRule="auto"/>
    </w:pPr>
    <w:rPr>
      <w:sz w:val="18"/>
      <w:szCs w:val="18"/>
    </w:rPr>
  </w:style>
  <w:style w:type="character" w:customStyle="1" w:styleId="Char1">
    <w:name w:val="批注框文本 Char"/>
    <w:basedOn w:val="a0"/>
    <w:link w:val="ad"/>
    <w:uiPriority w:val="99"/>
    <w:semiHidden/>
    <w:rsid w:val="00CF731E"/>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kern w:val="2"/>
      <w:sz w:val="21"/>
      <w:szCs w:val="22"/>
      <w:lang w:eastAsia="zh-CN"/>
    </w:rPr>
  </w:style>
  <w:style w:type="paragraph" w:customStyle="1" w:styleId="Normal112">
    <w:name w:val="Normal_1_12"/>
    <w:uiPriority w:val="99"/>
    <w:qFormat/>
    <w:pPr>
      <w:widowControl w:val="0"/>
      <w:jc w:val="both"/>
    </w:pPr>
    <w:rPr>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customStyle="1" w:styleId="p0">
    <w:name w:val="p0"/>
    <w:basedOn w:val="a"/>
    <w:qFormat/>
    <w:pPr>
      <w:widowControl/>
    </w:pPr>
    <w:rPr>
      <w:rFonts w:ascii="Calibri" w:hAnsi="Calibri"/>
      <w:kern w:val="0"/>
      <w:szCs w:val="21"/>
    </w:rPr>
  </w:style>
  <w:style w:type="paragraph" w:styleId="ad">
    <w:name w:val="Balloon Text"/>
    <w:basedOn w:val="a"/>
    <w:link w:val="Char1"/>
    <w:uiPriority w:val="99"/>
    <w:semiHidden/>
    <w:unhideWhenUsed/>
    <w:rsid w:val="00CF731E"/>
    <w:pPr>
      <w:spacing w:after="0" w:line="240" w:lineRule="auto"/>
    </w:pPr>
    <w:rPr>
      <w:sz w:val="18"/>
      <w:szCs w:val="18"/>
    </w:rPr>
  </w:style>
  <w:style w:type="character" w:customStyle="1" w:styleId="Char1">
    <w:name w:val="批注框文本 Char"/>
    <w:basedOn w:val="a0"/>
    <w:link w:val="ad"/>
    <w:uiPriority w:val="99"/>
    <w:semiHidden/>
    <w:rsid w:val="00CF731E"/>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baike.so.com/doc/5552103-5767212.html" TargetMode="External"/><Relationship Id="rId13" Type="http://schemas.openxmlformats.org/officeDocument/2006/relationships/hyperlink" Target="http://www.so.com/s?q=%E5%8C%80%E9%80%9F%E7%9B%B4%E7%BA%BF%E8%BF%90%E5%8A%A8&amp;ie=utf-8&amp;src=internal_wenda_recommend_textn" TargetMode="External"/><Relationship Id="rId18" Type="http://schemas.openxmlformats.org/officeDocument/2006/relationships/hyperlink" Target="http://www.so.com/s?q=%E9%AA%91%E8%87%AA%E8%A1%8C%E8%BD%A6&amp;ie=utf-8&amp;src=internal_wenda_recommend_textn" TargetMode="External"/><Relationship Id="rId26" Type="http://schemas.openxmlformats.org/officeDocument/2006/relationships/image" Target="../AppData/Local/Temp/ksohtml5516/wps1.jpg" TargetMode="External"/><Relationship Id="rId39"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hyperlink" Target="http://www.so.com/s?q=%E8%BD%A6%E8%BE%86&amp;ie=utf-8&amp;src=internal_wenda_recommend_textn" TargetMode="External"/><Relationship Id="rId34" Type="http://schemas.openxmlformats.org/officeDocument/2006/relationships/image" Target="media/image11.png"/><Relationship Id="rId42" Type="http://schemas.openxmlformats.org/officeDocument/2006/relationships/image" Target="media/image19.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o.com/s?q=%E7%89%A9%E4%BD%93&amp;ie=utf-8&amp;src=internal_wenda_recommend_textn" TargetMode="External"/><Relationship Id="rId17" Type="http://schemas.openxmlformats.org/officeDocument/2006/relationships/hyperlink" Target="http://www.so.com/s?q=%E7%89%A9%E4%BD%93&amp;ie=utf-8&amp;src=internal_wenda_recommend_textn" TargetMode="External"/><Relationship Id="rId25" Type="http://schemas.openxmlformats.org/officeDocument/2006/relationships/image" Target="media/image3.jpeg"/><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com/s?q=%E6%83%AF%E6%80%A7&amp;ie=utf-8&amp;src=internal_wenda_recommend_textn" TargetMode="External"/><Relationship Id="rId20" Type="http://schemas.openxmlformats.org/officeDocument/2006/relationships/hyperlink" Target="http://www.so.com/s?q=%E7%82%89%E8%86%9B&amp;ie=utf-8&amp;src=internal_wenda_recommend_textn" TargetMode="External"/><Relationship Id="rId29" Type="http://schemas.openxmlformats.org/officeDocument/2006/relationships/image" Target="media/image6.png"/><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m/s?q=%E6%A6%82%E5%BF%B5&amp;ie=utf-8&amp;src=internal_wenda_recommend_textn" TargetMode="External"/><Relationship Id="rId24" Type="http://schemas.openxmlformats.org/officeDocument/2006/relationships/image" Target="http://daan.1010pic.com/pic3/upload/images/201311/124/8a84044f.png" TargetMode="External"/><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o.com/s?q=%E7%89%B9%E6%80%A7&amp;ie=utf-8&amp;src=internal_wenda_recommend_textn" TargetMode="External"/><Relationship Id="rId23" Type="http://schemas.openxmlformats.org/officeDocument/2006/relationships/image" Target="media/image2.png"/><Relationship Id="rId28" Type="http://schemas.openxmlformats.org/officeDocument/2006/relationships/image" Target="media/image5.png"/><Relationship Id="rId36" Type="http://schemas.openxmlformats.org/officeDocument/2006/relationships/image" Target="media/image13.png"/><Relationship Id="rId10" Type="http://schemas.openxmlformats.org/officeDocument/2006/relationships/hyperlink" Target="https://baike.so.com/doc/5354220-5589684.html" TargetMode="External"/><Relationship Id="rId19" Type="http://schemas.openxmlformats.org/officeDocument/2006/relationships/hyperlink" Target="http://www.so.com/s?q=%E5%AE%B9%E5%99%A8&amp;ie=utf-8&amp;src=internal_wenda_recommend_textn" TargetMode="External"/><Relationship Id="rId31" Type="http://schemas.openxmlformats.org/officeDocument/2006/relationships/image" Target="media/image8.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ike.so.com/doc/5351751-5587209.html" TargetMode="External"/><Relationship Id="rId14" Type="http://schemas.openxmlformats.org/officeDocument/2006/relationships/hyperlink" Target="http://www.so.com/s?q=%E8%BF%90%E5%8A%A8%E7%8A%B6%E6%80%81&amp;ie=utf-8&amp;src=internal_wenda_recommend_textn" TargetMode="External"/><Relationship Id="rId22" Type="http://schemas.openxmlformats.org/officeDocument/2006/relationships/image" Target="media/image1.png"/><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1438</Words>
  <Characters>8202</Characters>
  <Application>Microsoft Office Word</Application>
  <DocSecurity>0</DocSecurity>
  <Lines>68</Lines>
  <Paragraphs>19</Paragraphs>
  <ScaleCrop>false</ScaleCrop>
  <Company/>
  <LinksUpToDate>false</LinksUpToDate>
  <CharactersWithSpaces>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3</cp:revision>
  <dcterms:created xsi:type="dcterms:W3CDTF">2020-12-15T03:37:00Z</dcterms:created>
  <dcterms:modified xsi:type="dcterms:W3CDTF">2021-05-02T13:51:00Z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